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DC" w:rsidRPr="00B976A8" w:rsidRDefault="00B976A8" w:rsidP="00B1745F">
      <w:pPr>
        <w:spacing w:after="0"/>
        <w:ind w:left="0" w:firstLine="0"/>
        <w:jc w:val="left"/>
        <w:rPr>
          <w:rFonts w:ascii="Bell MT" w:hAnsi="Bell MT"/>
          <w:b/>
          <w:sz w:val="36"/>
          <w:szCs w:val="36"/>
        </w:rPr>
      </w:pPr>
      <w:r w:rsidRPr="00B976A8">
        <w:rPr>
          <w:rFonts w:ascii="Bell MT" w:hAnsi="Bell MT"/>
          <w:b/>
          <w:sz w:val="36"/>
          <w:szCs w:val="36"/>
        </w:rPr>
        <w:t>Látex Premium</w:t>
      </w:r>
      <w:r w:rsidR="00AE46B8">
        <w:rPr>
          <w:rFonts w:ascii="Bell MT" w:hAnsi="Bell MT"/>
          <w:b/>
          <w:sz w:val="36"/>
          <w:szCs w:val="36"/>
        </w:rPr>
        <w:t xml:space="preserve"> </w:t>
      </w:r>
      <w:r>
        <w:rPr>
          <w:rFonts w:ascii="Bell MT" w:hAnsi="Bell MT"/>
          <w:b/>
          <w:sz w:val="36"/>
          <w:szCs w:val="36"/>
        </w:rPr>
        <w:t xml:space="preserve"> </w:t>
      </w:r>
    </w:p>
    <w:p w:rsidR="00B1745F" w:rsidRPr="0041267C" w:rsidRDefault="00CB2EC0" w:rsidP="00B1745F">
      <w:pPr>
        <w:spacing w:after="0"/>
        <w:ind w:left="0" w:firstLine="0"/>
        <w:jc w:val="left"/>
        <w:rPr>
          <w:rFonts w:ascii="Bell MT" w:hAnsi="Bell MT"/>
          <w:b/>
          <w:sz w:val="48"/>
          <w:szCs w:val="48"/>
        </w:rPr>
      </w:pPr>
      <w:r>
        <w:rPr>
          <w:rFonts w:ascii="Bell MT" w:hAnsi="Bell MT"/>
          <w:b/>
          <w:sz w:val="48"/>
          <w:szCs w:val="48"/>
        </w:rPr>
        <w:t>Pintura ECO</w:t>
      </w:r>
      <w:r w:rsidR="00AE46B8">
        <w:rPr>
          <w:rFonts w:ascii="Bell MT" w:hAnsi="Bell MT"/>
          <w:b/>
          <w:sz w:val="48"/>
          <w:szCs w:val="48"/>
        </w:rPr>
        <w:t>SATINADO</w:t>
      </w:r>
    </w:p>
    <w:p w:rsidR="00E04597" w:rsidRPr="0041267C" w:rsidRDefault="0065324B" w:rsidP="00B1745F">
      <w:pPr>
        <w:spacing w:after="0"/>
        <w:ind w:left="0" w:firstLine="0"/>
        <w:jc w:val="left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 xml:space="preserve">A base de resina ecológica </w:t>
      </w:r>
      <w:r w:rsidR="00607408">
        <w:rPr>
          <w:rFonts w:ascii="Bell MT" w:hAnsi="Bell MT"/>
          <w:b/>
          <w:sz w:val="28"/>
          <w:szCs w:val="28"/>
        </w:rPr>
        <w:t xml:space="preserve">acrílica </w:t>
      </w:r>
      <w:proofErr w:type="spellStart"/>
      <w:r w:rsidR="00607408">
        <w:rPr>
          <w:rFonts w:ascii="Bell MT" w:hAnsi="Bell MT"/>
          <w:b/>
          <w:sz w:val="28"/>
          <w:szCs w:val="28"/>
        </w:rPr>
        <w:t>estirenada</w:t>
      </w:r>
      <w:proofErr w:type="spellEnd"/>
    </w:p>
    <w:p w:rsidR="00EE3CBD" w:rsidRDefault="00EE3CBD" w:rsidP="00B1745F">
      <w:pPr>
        <w:spacing w:after="0"/>
        <w:ind w:left="0" w:firstLine="0"/>
        <w:jc w:val="left"/>
        <w:rPr>
          <w:rFonts w:ascii="Bell MT" w:hAnsi="Bell MT"/>
          <w:b/>
        </w:rPr>
      </w:pPr>
      <w:r w:rsidRPr="0041267C">
        <w:rPr>
          <w:rFonts w:ascii="Bell MT" w:hAnsi="Bell MT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CCBA6" wp14:editId="117D8296">
                <wp:simplePos x="0" y="0"/>
                <wp:positionH relativeFrom="margin">
                  <wp:posOffset>-34290</wp:posOffset>
                </wp:positionH>
                <wp:positionV relativeFrom="paragraph">
                  <wp:posOffset>51371</wp:posOffset>
                </wp:positionV>
                <wp:extent cx="6882765" cy="45085"/>
                <wp:effectExtent l="38100" t="38100" r="51435" b="8826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765" cy="45085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9856F" id="Rectángulo 20" o:spid="_x0000_s1026" style="position:absolute;margin-left:-2.7pt;margin-top:4.05pt;width:541.9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" fillcolor="#f06" stroked="f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:rsidR="00B1745F" w:rsidRDefault="00B1745F" w:rsidP="00B1745F">
      <w:pPr>
        <w:spacing w:after="0"/>
        <w:ind w:left="0" w:firstLine="0"/>
        <w:jc w:val="left"/>
        <w:rPr>
          <w:rFonts w:ascii="Bell MT" w:hAnsi="Bell MT"/>
          <w:b/>
        </w:rPr>
      </w:pPr>
    </w:p>
    <w:p w:rsidR="00714372" w:rsidRPr="00E04597" w:rsidRDefault="00E04597" w:rsidP="00F75C88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Descripción y Ventajas                                                                                                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  <w:shd w:val="clear" w:color="auto" w:fill="AEAAAA" w:themeFill="background2" w:themeFillShade="BF"/>
        </w:rPr>
        <w:t xml:space="preserve">  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                              </w:t>
      </w:r>
    </w:p>
    <w:p w:rsidR="00E04597" w:rsidRDefault="00E04597" w:rsidP="00724968">
      <w:pPr>
        <w:spacing w:after="0"/>
        <w:ind w:left="0" w:firstLine="0"/>
        <w:rPr>
          <w:rFonts w:ascii="Arial" w:hAnsi="Arial" w:cs="Arial"/>
        </w:rPr>
      </w:pPr>
    </w:p>
    <w:p w:rsidR="00E04597" w:rsidRDefault="00E04597" w:rsidP="000C5BF7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Formulada </w:t>
      </w:r>
      <w:r w:rsidR="008D70DA" w:rsidRPr="00E04597">
        <w:rPr>
          <w:rFonts w:ascii="Arial" w:hAnsi="Arial" w:cs="Arial"/>
          <w:sz w:val="24"/>
          <w:szCs w:val="24"/>
        </w:rPr>
        <w:t xml:space="preserve">con </w:t>
      </w:r>
      <w:r w:rsidR="008D70DA" w:rsidRPr="00E04597">
        <w:rPr>
          <w:rFonts w:ascii="Arial" w:hAnsi="Arial" w:cs="Arial"/>
          <w:b/>
          <w:sz w:val="24"/>
          <w:szCs w:val="24"/>
        </w:rPr>
        <w:t xml:space="preserve">resina </w:t>
      </w:r>
      <w:r>
        <w:rPr>
          <w:rFonts w:ascii="Arial" w:hAnsi="Arial" w:cs="Arial"/>
          <w:b/>
          <w:sz w:val="24"/>
          <w:szCs w:val="24"/>
        </w:rPr>
        <w:t xml:space="preserve">ecológica </w:t>
      </w:r>
      <w:r w:rsidR="00607408">
        <w:rPr>
          <w:rFonts w:ascii="Arial" w:hAnsi="Arial" w:cs="Arial"/>
          <w:b/>
          <w:sz w:val="24"/>
          <w:szCs w:val="24"/>
        </w:rPr>
        <w:t xml:space="preserve">acrílica </w:t>
      </w:r>
      <w:proofErr w:type="spellStart"/>
      <w:r w:rsidR="00607408">
        <w:rPr>
          <w:rFonts w:ascii="Arial" w:hAnsi="Arial" w:cs="Arial"/>
          <w:b/>
          <w:sz w:val="24"/>
          <w:szCs w:val="24"/>
        </w:rPr>
        <w:t>estirenada</w:t>
      </w:r>
      <w:proofErr w:type="spellEnd"/>
      <w:r w:rsidR="00607408">
        <w:rPr>
          <w:rFonts w:ascii="Arial" w:hAnsi="Arial" w:cs="Arial"/>
          <w:b/>
          <w:sz w:val="24"/>
          <w:szCs w:val="24"/>
        </w:rPr>
        <w:t>.</w:t>
      </w:r>
    </w:p>
    <w:p w:rsidR="00E04597" w:rsidRPr="00F75C88" w:rsidRDefault="00D770B9" w:rsidP="000C5BF7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Súper</w:t>
      </w:r>
      <w:r w:rsidR="00E04597" w:rsidRPr="00F75C88">
        <w:rPr>
          <w:rFonts w:ascii="Arial" w:hAnsi="Arial" w:cs="Arial"/>
          <w:b/>
          <w:sz w:val="24"/>
          <w:szCs w:val="24"/>
        </w:rPr>
        <w:t xml:space="preserve"> lavable</w:t>
      </w:r>
      <w:r w:rsidR="00F75C8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fácil de limpiar.</w:t>
      </w:r>
    </w:p>
    <w:p w:rsidR="000C5BF7" w:rsidRDefault="000F6E47" w:rsidP="00CB026B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0C5BF7">
        <w:rPr>
          <w:rFonts w:ascii="Arial" w:hAnsi="Arial" w:cs="Arial"/>
          <w:b/>
          <w:sz w:val="24"/>
          <w:szCs w:val="24"/>
        </w:rPr>
        <w:t>Eco</w:t>
      </w:r>
      <w:r w:rsidR="001812C0" w:rsidRPr="000C5BF7">
        <w:rPr>
          <w:rFonts w:ascii="Arial" w:hAnsi="Arial" w:cs="Arial"/>
          <w:b/>
          <w:sz w:val="24"/>
          <w:szCs w:val="24"/>
        </w:rPr>
        <w:t>amigable</w:t>
      </w:r>
      <w:proofErr w:type="spellEnd"/>
      <w:r w:rsidR="00F75C88" w:rsidRPr="000C5BF7">
        <w:rPr>
          <w:rFonts w:ascii="Arial" w:hAnsi="Arial" w:cs="Arial"/>
          <w:sz w:val="24"/>
          <w:szCs w:val="24"/>
        </w:rPr>
        <w:t>, libre de sílice cristalina, no contiene plomo ni metales pesados</w:t>
      </w:r>
      <w:r w:rsidR="000C5BF7">
        <w:rPr>
          <w:rFonts w:ascii="Arial" w:hAnsi="Arial" w:cs="Arial"/>
          <w:sz w:val="24"/>
          <w:szCs w:val="24"/>
        </w:rPr>
        <w:t>.</w:t>
      </w:r>
    </w:p>
    <w:p w:rsidR="00F75C88" w:rsidRPr="000C5BF7" w:rsidRDefault="000F6E47" w:rsidP="00CB026B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C5BF7">
        <w:rPr>
          <w:rFonts w:ascii="Arial" w:hAnsi="Arial" w:cs="Arial"/>
          <w:sz w:val="24"/>
          <w:szCs w:val="24"/>
        </w:rPr>
        <w:t xml:space="preserve">Por el </w:t>
      </w:r>
      <w:r w:rsidRPr="000C5BF7">
        <w:rPr>
          <w:rFonts w:ascii="Arial" w:hAnsi="Arial" w:cs="Arial"/>
          <w:b/>
          <w:sz w:val="24"/>
          <w:szCs w:val="24"/>
        </w:rPr>
        <w:t>Bajo</w:t>
      </w:r>
      <w:r w:rsidR="000C5BF7">
        <w:rPr>
          <w:rFonts w:ascii="Arial" w:hAnsi="Arial" w:cs="Arial"/>
          <w:b/>
          <w:sz w:val="24"/>
          <w:szCs w:val="24"/>
        </w:rPr>
        <w:t xml:space="preserve"> contenido de </w:t>
      </w:r>
      <w:r w:rsidRPr="000C5BF7">
        <w:rPr>
          <w:rFonts w:ascii="Arial" w:hAnsi="Arial" w:cs="Arial"/>
          <w:b/>
          <w:sz w:val="24"/>
          <w:szCs w:val="24"/>
        </w:rPr>
        <w:t>VOC</w:t>
      </w:r>
      <w:r w:rsidRPr="000C5BF7">
        <w:rPr>
          <w:rFonts w:ascii="Arial" w:hAnsi="Arial" w:cs="Arial"/>
          <w:sz w:val="24"/>
          <w:szCs w:val="24"/>
        </w:rPr>
        <w:t xml:space="preserve"> </w:t>
      </w:r>
      <w:r w:rsidR="00F35A64">
        <w:rPr>
          <w:rFonts w:ascii="Arial" w:hAnsi="Arial" w:cs="Arial"/>
          <w:sz w:val="24"/>
          <w:szCs w:val="24"/>
        </w:rPr>
        <w:t xml:space="preserve">(compuestos orgánicos volátiles) </w:t>
      </w:r>
      <w:r w:rsidRPr="000C5BF7">
        <w:rPr>
          <w:rFonts w:ascii="Arial" w:hAnsi="Arial" w:cs="Arial"/>
          <w:b/>
          <w:sz w:val="24"/>
          <w:szCs w:val="24"/>
        </w:rPr>
        <w:t>no se emanan olores tóxicos</w:t>
      </w:r>
      <w:r w:rsidRPr="000C5BF7">
        <w:rPr>
          <w:rFonts w:ascii="Arial" w:hAnsi="Arial" w:cs="Arial"/>
          <w:sz w:val="24"/>
          <w:szCs w:val="24"/>
        </w:rPr>
        <w:t xml:space="preserve">, mejorando la calidad del aire en interiores, </w:t>
      </w:r>
      <w:r w:rsidR="00965C4E">
        <w:rPr>
          <w:rFonts w:ascii="Arial" w:hAnsi="Arial" w:cs="Arial"/>
          <w:sz w:val="24"/>
          <w:szCs w:val="24"/>
        </w:rPr>
        <w:t>puede</w:t>
      </w:r>
      <w:r w:rsidRPr="000C5BF7">
        <w:rPr>
          <w:rFonts w:ascii="Arial" w:hAnsi="Arial" w:cs="Arial"/>
          <w:sz w:val="24"/>
          <w:szCs w:val="24"/>
        </w:rPr>
        <w:t xml:space="preserve"> ocuparse el ambiente el mismo día</w:t>
      </w:r>
      <w:r w:rsidR="00965C4E">
        <w:rPr>
          <w:rFonts w:ascii="Arial" w:hAnsi="Arial" w:cs="Arial"/>
          <w:sz w:val="24"/>
          <w:szCs w:val="24"/>
        </w:rPr>
        <w:t xml:space="preserve"> en el</w:t>
      </w:r>
      <w:bookmarkStart w:id="0" w:name="_GoBack"/>
      <w:bookmarkEnd w:id="0"/>
      <w:r w:rsidRPr="000C5BF7">
        <w:rPr>
          <w:rFonts w:ascii="Arial" w:hAnsi="Arial" w:cs="Arial"/>
          <w:sz w:val="24"/>
          <w:szCs w:val="24"/>
        </w:rPr>
        <w:t xml:space="preserve"> que ha sido pintado.</w:t>
      </w:r>
    </w:p>
    <w:p w:rsidR="00F75C88" w:rsidRDefault="00F75C88" w:rsidP="000C5BF7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Excelente cubrimiento y adherencia.</w:t>
      </w:r>
    </w:p>
    <w:p w:rsidR="00F75C88" w:rsidRPr="00F34D53" w:rsidRDefault="00F75C88" w:rsidP="000C5BF7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Acabado </w:t>
      </w:r>
      <w:r w:rsidR="00F34D53" w:rsidRPr="00DB43FA">
        <w:rPr>
          <w:rFonts w:ascii="Arial" w:hAnsi="Arial" w:cs="Arial"/>
          <w:b/>
          <w:sz w:val="24"/>
          <w:szCs w:val="24"/>
        </w:rPr>
        <w:t>Satinado</w:t>
      </w:r>
      <w:r w:rsidR="00F34D53">
        <w:rPr>
          <w:rFonts w:ascii="Arial" w:hAnsi="Arial" w:cs="Arial"/>
          <w:sz w:val="24"/>
          <w:szCs w:val="24"/>
        </w:rPr>
        <w:t xml:space="preserve">, </w:t>
      </w:r>
      <w:r w:rsidR="00F34D53" w:rsidRPr="00253FFC">
        <w:rPr>
          <w:rFonts w:ascii="Arial" w:hAnsi="Arial" w:cs="Arial"/>
          <w:sz w:val="24"/>
          <w:szCs w:val="24"/>
        </w:rPr>
        <w:t xml:space="preserve">de </w:t>
      </w:r>
      <w:r w:rsidR="00F34D53" w:rsidRPr="00F35A64">
        <w:rPr>
          <w:rFonts w:ascii="Arial" w:hAnsi="Arial" w:cs="Arial"/>
          <w:b/>
          <w:sz w:val="24"/>
          <w:szCs w:val="24"/>
        </w:rPr>
        <w:t>lujosa apariencia y fina textura</w:t>
      </w:r>
      <w:r w:rsidR="00F34D53" w:rsidRPr="00253FFC">
        <w:rPr>
          <w:rFonts w:ascii="Arial" w:hAnsi="Arial" w:cs="Arial"/>
          <w:sz w:val="24"/>
          <w:szCs w:val="24"/>
        </w:rPr>
        <w:t>.</w:t>
      </w:r>
    </w:p>
    <w:p w:rsidR="00B85C9F" w:rsidRDefault="00B976A8" w:rsidP="000C5BF7">
      <w:pPr>
        <w:pStyle w:val="Prrafodelista"/>
        <w:numPr>
          <w:ilvl w:val="0"/>
          <w:numId w:val="10"/>
        </w:num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976A8">
        <w:rPr>
          <w:rFonts w:ascii="Arial" w:hAnsi="Arial" w:cs="Arial"/>
          <w:sz w:val="24"/>
          <w:szCs w:val="24"/>
        </w:rPr>
        <w:t>Bajo Salpique</w:t>
      </w:r>
      <w:r w:rsidR="007C1B12">
        <w:rPr>
          <w:rFonts w:ascii="Arial" w:hAnsi="Arial" w:cs="Arial"/>
          <w:sz w:val="24"/>
          <w:szCs w:val="24"/>
        </w:rPr>
        <w:t xml:space="preserve"> y excelente nivelación.</w:t>
      </w:r>
    </w:p>
    <w:p w:rsidR="00F35A64" w:rsidRPr="00B85C9F" w:rsidRDefault="00F35A64" w:rsidP="000C5BF7">
      <w:pPr>
        <w:pStyle w:val="Prrafodelista"/>
        <w:numPr>
          <w:ilvl w:val="0"/>
          <w:numId w:val="10"/>
        </w:num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AD7776">
        <w:rPr>
          <w:rFonts w:ascii="Arial" w:hAnsi="Arial" w:cs="Arial"/>
          <w:b/>
          <w:sz w:val="24"/>
          <w:szCs w:val="24"/>
        </w:rPr>
        <w:t>Contiene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Biocidas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ecológicos</w:t>
      </w:r>
      <w:r>
        <w:rPr>
          <w:rFonts w:ascii="Arial" w:hAnsi="Arial" w:cs="Arial"/>
          <w:sz w:val="24"/>
          <w:szCs w:val="24"/>
        </w:rPr>
        <w:t xml:space="preserve"> que evitan crecimiento bacteriano de hongos, algas y mohos</w:t>
      </w:r>
      <w:r>
        <w:rPr>
          <w:rFonts w:ascii="Arial" w:hAnsi="Arial" w:cs="Arial"/>
          <w:sz w:val="24"/>
          <w:szCs w:val="24"/>
        </w:rPr>
        <w:t>.</w:t>
      </w:r>
    </w:p>
    <w:p w:rsidR="00F75C88" w:rsidRDefault="00F75C88" w:rsidP="00F75C88">
      <w:pPr>
        <w:spacing w:after="0"/>
        <w:ind w:left="0" w:firstLine="0"/>
        <w:jc w:val="left"/>
        <w:rPr>
          <w:rFonts w:ascii="Bell MT" w:hAnsi="Bell MT"/>
          <w:b/>
        </w:rPr>
      </w:pPr>
    </w:p>
    <w:p w:rsidR="00F75C88" w:rsidRPr="00E04597" w:rsidRDefault="00F75C88" w:rsidP="00F75C88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F75C88">
        <w:rPr>
          <w:rFonts w:ascii="Arial" w:hAnsi="Arial" w:cs="Arial"/>
          <w:b/>
          <w:color w:val="FFFFFF" w:themeColor="background1"/>
          <w:sz w:val="28"/>
          <w:szCs w:val="28"/>
        </w:rPr>
        <w:t xml:space="preserve">Usos                                                                                                                              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</w:t>
      </w:r>
    </w:p>
    <w:p w:rsidR="00F75C88" w:rsidRDefault="00F75C88" w:rsidP="00D50420">
      <w:pPr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B976A8" w:rsidRDefault="00B976A8" w:rsidP="00CA0FE0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Reviste, protege y embellece superficies </w:t>
      </w:r>
      <w:r w:rsidRPr="00B976A8">
        <w:rPr>
          <w:rFonts w:ascii="Arial" w:hAnsi="Arial" w:cs="Arial"/>
          <w:b/>
          <w:sz w:val="24"/>
          <w:szCs w:val="24"/>
        </w:rPr>
        <w:t>exteriores e interiores</w:t>
      </w:r>
      <w:r>
        <w:rPr>
          <w:rFonts w:ascii="Arial" w:hAnsi="Arial" w:cs="Arial"/>
          <w:sz w:val="24"/>
          <w:szCs w:val="24"/>
        </w:rPr>
        <w:t>.</w:t>
      </w:r>
    </w:p>
    <w:p w:rsidR="00B976A8" w:rsidRDefault="00B976A8" w:rsidP="00CA0FE0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976A8">
        <w:rPr>
          <w:rFonts w:ascii="Arial" w:hAnsi="Arial" w:cs="Arial"/>
          <w:sz w:val="24"/>
          <w:szCs w:val="24"/>
        </w:rPr>
        <w:t>Se puede aplicar sobre concreto, ladrillo, materiales compuestos</w:t>
      </w:r>
      <w:r>
        <w:rPr>
          <w:rFonts w:ascii="Arial" w:hAnsi="Arial" w:cs="Arial"/>
          <w:sz w:val="24"/>
          <w:szCs w:val="24"/>
        </w:rPr>
        <w:t>, pla</w:t>
      </w:r>
      <w:r w:rsidRPr="00B976A8">
        <w:rPr>
          <w:rFonts w:ascii="Arial" w:hAnsi="Arial" w:cs="Arial"/>
          <w:sz w:val="24"/>
          <w:szCs w:val="24"/>
        </w:rPr>
        <w:t xml:space="preserve">ca de yeso, </w:t>
      </w:r>
      <w:r>
        <w:rPr>
          <w:rFonts w:ascii="Arial" w:hAnsi="Arial" w:cs="Arial"/>
          <w:sz w:val="24"/>
          <w:szCs w:val="24"/>
        </w:rPr>
        <w:t>madera (con base o imprimante).</w:t>
      </w:r>
    </w:p>
    <w:p w:rsidR="004D3025" w:rsidRDefault="004D3025" w:rsidP="004D3025">
      <w:pPr>
        <w:pStyle w:val="Prrafodelista"/>
        <w:spacing w:after="0"/>
        <w:ind w:firstLine="0"/>
        <w:rPr>
          <w:rFonts w:ascii="Arial" w:hAnsi="Arial" w:cs="Arial"/>
          <w:sz w:val="24"/>
          <w:szCs w:val="24"/>
        </w:rPr>
      </w:pPr>
    </w:p>
    <w:p w:rsidR="00B976A8" w:rsidRPr="00B976A8" w:rsidRDefault="00B976A8" w:rsidP="00B976A8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Características Técnicas</w:t>
      </w:r>
      <w:r w:rsidRPr="00B976A8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</w:t>
      </w:r>
      <w:r w:rsidRPr="00B976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F2539" w:rsidRPr="0041267C" w:rsidRDefault="004F2539" w:rsidP="00724968">
      <w:pPr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1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9"/>
      </w:tblGrid>
      <w:tr w:rsidR="00492AD8" w:rsidRPr="0041267C" w:rsidTr="00DC38BD">
        <w:trPr>
          <w:trHeight w:val="3510"/>
        </w:trPr>
        <w:tc>
          <w:tcPr>
            <w:tcW w:w="5269" w:type="dxa"/>
          </w:tcPr>
          <w:p w:rsidR="00DC38BD" w:rsidRDefault="00DC38BD" w:rsidP="00492AD8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Categoría:</w:t>
            </w:r>
            <w:r w:rsidRPr="004126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1267C">
              <w:rPr>
                <w:rFonts w:ascii="Arial" w:hAnsi="Arial" w:cs="Arial"/>
                <w:sz w:val="24"/>
                <w:szCs w:val="24"/>
              </w:rPr>
              <w:t>Pintura Arquitectónica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Tipo:</w:t>
            </w:r>
            <w:r w:rsidR="00CB2E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B2EC0">
              <w:rPr>
                <w:rFonts w:ascii="Arial" w:hAnsi="Arial" w:cs="Arial"/>
                <w:sz w:val="24"/>
                <w:szCs w:val="24"/>
              </w:rPr>
              <w:t>Látex Tipo I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Acabado: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57ECF">
              <w:rPr>
                <w:rFonts w:ascii="Arial" w:hAnsi="Arial" w:cs="Arial"/>
                <w:sz w:val="24"/>
                <w:szCs w:val="24"/>
              </w:rPr>
              <w:t>Satinado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Uso: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D50420">
              <w:rPr>
                <w:rFonts w:ascii="Arial" w:hAnsi="Arial" w:cs="Arial"/>
                <w:sz w:val="24"/>
                <w:szCs w:val="24"/>
              </w:rPr>
              <w:t xml:space="preserve">Interior </w:t>
            </w:r>
            <w:r w:rsidR="00781F34">
              <w:rPr>
                <w:rFonts w:ascii="Arial" w:hAnsi="Arial" w:cs="Arial"/>
                <w:sz w:val="24"/>
                <w:szCs w:val="24"/>
              </w:rPr>
              <w:t>y Exterior</w:t>
            </w:r>
          </w:p>
          <w:p w:rsidR="00FC522B" w:rsidRPr="00E76636" w:rsidRDefault="00495C47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Color</w:t>
            </w:r>
            <w:r w:rsidR="00CD1EDF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C52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D741C6">
              <w:rPr>
                <w:rFonts w:ascii="Arial" w:hAnsi="Arial" w:cs="Arial"/>
                <w:sz w:val="24"/>
                <w:szCs w:val="24"/>
              </w:rPr>
              <w:t>Pan</w:t>
            </w:r>
            <w:r w:rsidR="00CB2EC0">
              <w:rPr>
                <w:rFonts w:ascii="Arial" w:hAnsi="Arial" w:cs="Arial"/>
                <w:sz w:val="24"/>
                <w:szCs w:val="24"/>
              </w:rPr>
              <w:t>tone 000C</w:t>
            </w:r>
            <w:r w:rsidR="006360A8" w:rsidRPr="00636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CB5">
              <w:rPr>
                <w:rFonts w:ascii="Arial" w:hAnsi="Arial" w:cs="Arial"/>
                <w:sz w:val="24"/>
                <w:szCs w:val="24"/>
              </w:rPr>
              <w:t>(</w:t>
            </w:r>
            <w:r w:rsidR="00CB2EC0">
              <w:rPr>
                <w:rFonts w:ascii="Arial" w:hAnsi="Arial" w:cs="Arial"/>
                <w:sz w:val="24"/>
                <w:szCs w:val="24"/>
              </w:rPr>
              <w:t>Blanco</w:t>
            </w:r>
            <w:r w:rsidR="006360A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92AD8" w:rsidRPr="0027101A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Presentación</w:t>
            </w:r>
            <w:r w:rsidRPr="0027101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976A8" w:rsidRPr="0027101A">
              <w:rPr>
                <w:rFonts w:ascii="Arial" w:hAnsi="Arial" w:cs="Arial"/>
                <w:sz w:val="24"/>
                <w:szCs w:val="24"/>
              </w:rPr>
              <w:t>1 galón</w:t>
            </w:r>
          </w:p>
          <w:p w:rsidR="00492AD8" w:rsidRPr="0041267C" w:rsidRDefault="00F46C2B" w:rsidP="00492AD8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Rendimiento</w:t>
            </w:r>
            <w:r w:rsidR="00CD1EDF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81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812C0" w:rsidRPr="001812C0">
              <w:rPr>
                <w:rFonts w:ascii="Arial" w:hAnsi="Arial" w:cs="Arial"/>
                <w:sz w:val="24"/>
                <w:szCs w:val="24"/>
              </w:rPr>
              <w:t>61-65 m2 (por mano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Lavabilidad:</w:t>
            </w:r>
            <w:r w:rsidR="00781F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81F34">
              <w:rPr>
                <w:rFonts w:ascii="Arial" w:hAnsi="Arial" w:cs="Arial"/>
                <w:sz w:val="24"/>
                <w:szCs w:val="24"/>
              </w:rPr>
              <w:t>Alta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Unidad de despacho: </w:t>
            </w:r>
            <w:r w:rsidRPr="0041267C">
              <w:rPr>
                <w:rFonts w:ascii="Arial" w:hAnsi="Arial" w:cs="Arial"/>
                <w:sz w:val="24"/>
                <w:szCs w:val="24"/>
              </w:rPr>
              <w:t>Unidad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Garantía de Fábrica: </w:t>
            </w:r>
            <w:r w:rsidR="00181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267C">
              <w:rPr>
                <w:rFonts w:ascii="Arial" w:hAnsi="Arial" w:cs="Arial"/>
                <w:sz w:val="24"/>
                <w:szCs w:val="24"/>
              </w:rPr>
              <w:t>12 meses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Marca: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1812C0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41267C">
              <w:rPr>
                <w:rFonts w:ascii="Arial" w:hAnsi="Arial" w:cs="Arial"/>
                <w:sz w:val="24"/>
                <w:szCs w:val="24"/>
              </w:rPr>
              <w:t>ECOCOLOR</w:t>
            </w:r>
          </w:p>
          <w:p w:rsidR="00FA120B" w:rsidRPr="00421237" w:rsidRDefault="00DC38BD" w:rsidP="00CB2EC0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 de Identificación único:</w:t>
            </w:r>
            <w:r w:rsidR="000A7A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B43FA" w:rsidRPr="00DB43FA">
              <w:rPr>
                <w:rFonts w:ascii="Arial" w:hAnsi="Arial" w:cs="Arial"/>
                <w:sz w:val="24"/>
                <w:szCs w:val="24"/>
              </w:rPr>
              <w:t>4147</w:t>
            </w:r>
            <w:r w:rsidR="00D741C6" w:rsidRPr="00DB43FA">
              <w:rPr>
                <w:rFonts w:ascii="Arial" w:hAnsi="Arial" w:cs="Arial"/>
                <w:sz w:val="24"/>
                <w:szCs w:val="24"/>
              </w:rPr>
              <w:t>-</w:t>
            </w:r>
            <w:r w:rsidR="00CB2EC0" w:rsidRPr="00DB43FA">
              <w:rPr>
                <w:rFonts w:ascii="Arial" w:hAnsi="Arial" w:cs="Arial"/>
                <w:sz w:val="24"/>
                <w:szCs w:val="24"/>
              </w:rPr>
              <w:t>000C</w:t>
            </w:r>
          </w:p>
        </w:tc>
      </w:tr>
    </w:tbl>
    <w:p w:rsidR="0061156E" w:rsidRPr="0041267C" w:rsidRDefault="0061156E" w:rsidP="008157B1">
      <w:pPr>
        <w:spacing w:after="0" w:line="259" w:lineRule="auto"/>
        <w:ind w:right="0" w:firstLine="698"/>
        <w:rPr>
          <w:rFonts w:ascii="Arial" w:hAnsi="Arial" w:cs="Arial"/>
          <w:b/>
          <w:sz w:val="24"/>
          <w:szCs w:val="24"/>
        </w:rPr>
      </w:pPr>
    </w:p>
    <w:p w:rsidR="00CD1EDF" w:rsidRDefault="00CD1EDF" w:rsidP="008157B1">
      <w:pPr>
        <w:spacing w:after="0" w:line="259" w:lineRule="auto"/>
        <w:ind w:right="0" w:firstLine="698"/>
        <w:rPr>
          <w:rFonts w:ascii="Arial" w:hAnsi="Arial" w:cs="Arial"/>
          <w:b/>
          <w:sz w:val="24"/>
          <w:szCs w:val="24"/>
        </w:rPr>
      </w:pPr>
    </w:p>
    <w:p w:rsidR="00CD1EDF" w:rsidRDefault="00CD1EDF" w:rsidP="008157B1">
      <w:pPr>
        <w:spacing w:after="0" w:line="259" w:lineRule="auto"/>
        <w:ind w:right="0" w:firstLine="698"/>
        <w:rPr>
          <w:rFonts w:ascii="Arial" w:hAnsi="Arial" w:cs="Arial"/>
          <w:b/>
          <w:sz w:val="24"/>
          <w:szCs w:val="24"/>
        </w:rPr>
      </w:pPr>
    </w:p>
    <w:p w:rsidR="00B1745F" w:rsidRPr="0041267C" w:rsidRDefault="008F0A1B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VOC:</w:t>
      </w:r>
      <w:r w:rsidRPr="0041267C">
        <w:rPr>
          <w:rFonts w:ascii="Arial" w:hAnsi="Arial" w:cs="Arial"/>
          <w:sz w:val="24"/>
          <w:szCs w:val="24"/>
        </w:rPr>
        <w:t xml:space="preserve"> </w:t>
      </w:r>
      <w:r w:rsidR="00F450AC">
        <w:rPr>
          <w:rFonts w:ascii="Arial" w:hAnsi="Arial" w:cs="Arial"/>
          <w:sz w:val="24"/>
          <w:szCs w:val="24"/>
        </w:rPr>
        <w:tab/>
      </w:r>
      <w:r w:rsidR="00F450AC">
        <w:rPr>
          <w:rFonts w:ascii="Arial" w:hAnsi="Arial" w:cs="Arial"/>
          <w:sz w:val="24"/>
          <w:szCs w:val="24"/>
        </w:rPr>
        <w:tab/>
      </w:r>
      <w:r w:rsidR="00F450AC">
        <w:rPr>
          <w:rFonts w:ascii="Arial" w:hAnsi="Arial" w:cs="Arial"/>
          <w:sz w:val="24"/>
          <w:szCs w:val="24"/>
        </w:rPr>
        <w:tab/>
        <w:t xml:space="preserve">     </w:t>
      </w:r>
      <w:r w:rsidRPr="0041267C">
        <w:rPr>
          <w:rFonts w:ascii="Arial" w:hAnsi="Arial" w:cs="Arial"/>
          <w:sz w:val="24"/>
          <w:szCs w:val="24"/>
        </w:rPr>
        <w:t>menor a 1 g /</w:t>
      </w:r>
      <w:proofErr w:type="spellStart"/>
      <w:r w:rsidRPr="0041267C">
        <w:rPr>
          <w:rFonts w:ascii="Arial" w:hAnsi="Arial" w:cs="Arial"/>
          <w:sz w:val="24"/>
          <w:szCs w:val="24"/>
        </w:rPr>
        <w:t>Lt</w:t>
      </w:r>
      <w:proofErr w:type="spellEnd"/>
      <w:r w:rsidRPr="0041267C">
        <w:rPr>
          <w:rFonts w:ascii="Arial" w:hAnsi="Arial" w:cs="Arial"/>
          <w:sz w:val="24"/>
          <w:szCs w:val="24"/>
        </w:rPr>
        <w:t>.</w:t>
      </w:r>
    </w:p>
    <w:p w:rsidR="008F0A1B" w:rsidRPr="001B6A6A" w:rsidRDefault="008F0A1B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Secado al Tacto:</w:t>
      </w:r>
      <w:r w:rsidRPr="0041267C">
        <w:rPr>
          <w:rFonts w:ascii="Arial" w:hAnsi="Arial" w:cs="Arial"/>
          <w:sz w:val="24"/>
          <w:szCs w:val="24"/>
        </w:rPr>
        <w:t xml:space="preserve"> </w:t>
      </w:r>
      <w:r w:rsidR="00F450AC">
        <w:rPr>
          <w:rFonts w:ascii="Arial" w:hAnsi="Arial" w:cs="Arial"/>
          <w:sz w:val="24"/>
          <w:szCs w:val="24"/>
        </w:rPr>
        <w:tab/>
        <w:t xml:space="preserve">     </w:t>
      </w:r>
      <w:r w:rsidRPr="0041267C">
        <w:rPr>
          <w:rFonts w:ascii="Arial" w:hAnsi="Arial" w:cs="Arial"/>
          <w:sz w:val="24"/>
          <w:szCs w:val="24"/>
        </w:rPr>
        <w:t>1 hora</w:t>
      </w:r>
      <w:r w:rsidR="00BD66B8">
        <w:rPr>
          <w:rFonts w:ascii="Arial" w:hAnsi="Arial" w:cs="Arial"/>
          <w:sz w:val="24"/>
          <w:szCs w:val="24"/>
        </w:rPr>
        <w:t xml:space="preserve"> </w:t>
      </w:r>
      <w:r w:rsidR="00BD66B8" w:rsidRPr="001B6A6A">
        <w:rPr>
          <w:rFonts w:ascii="Arial" w:hAnsi="Arial" w:cs="Arial"/>
          <w:sz w:val="24"/>
          <w:szCs w:val="24"/>
        </w:rPr>
        <w:t>a 25°C</w:t>
      </w:r>
    </w:p>
    <w:p w:rsidR="008F0A1B" w:rsidRPr="0041267C" w:rsidRDefault="008F0A1B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1B6A6A">
        <w:rPr>
          <w:rFonts w:ascii="Arial" w:hAnsi="Arial" w:cs="Arial"/>
          <w:b/>
          <w:sz w:val="24"/>
          <w:szCs w:val="24"/>
        </w:rPr>
        <w:t>Secado para repintado:</w:t>
      </w:r>
      <w:r w:rsidRPr="001B6A6A">
        <w:rPr>
          <w:rFonts w:ascii="Arial" w:hAnsi="Arial" w:cs="Arial"/>
          <w:sz w:val="24"/>
          <w:szCs w:val="24"/>
        </w:rPr>
        <w:t xml:space="preserve"> 4 Horas</w:t>
      </w:r>
      <w:r w:rsidR="00BD66B8" w:rsidRPr="001B6A6A">
        <w:rPr>
          <w:rFonts w:ascii="Arial" w:hAnsi="Arial" w:cs="Arial"/>
          <w:sz w:val="24"/>
          <w:szCs w:val="24"/>
        </w:rPr>
        <w:t xml:space="preserve"> a 25°C</w:t>
      </w:r>
      <w:r w:rsidR="007C7EB7">
        <w:rPr>
          <w:rFonts w:ascii="Arial" w:hAnsi="Arial" w:cs="Arial"/>
          <w:sz w:val="24"/>
          <w:szCs w:val="24"/>
        </w:rPr>
        <w:t xml:space="preserve"> </w:t>
      </w:r>
    </w:p>
    <w:p w:rsidR="00714372" w:rsidRPr="0041267C" w:rsidRDefault="00714372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Diluyente:</w:t>
      </w:r>
      <w:r w:rsidRPr="0041267C">
        <w:rPr>
          <w:rFonts w:ascii="Arial" w:hAnsi="Arial" w:cs="Arial"/>
          <w:sz w:val="24"/>
          <w:szCs w:val="24"/>
        </w:rPr>
        <w:t xml:space="preserve"> </w:t>
      </w:r>
      <w:r w:rsidR="00F450AC">
        <w:rPr>
          <w:rFonts w:ascii="Arial" w:hAnsi="Arial" w:cs="Arial"/>
          <w:sz w:val="24"/>
          <w:szCs w:val="24"/>
        </w:rPr>
        <w:tab/>
      </w:r>
      <w:r w:rsidR="00F450AC">
        <w:rPr>
          <w:rFonts w:ascii="Arial" w:hAnsi="Arial" w:cs="Arial"/>
          <w:sz w:val="24"/>
          <w:szCs w:val="24"/>
        </w:rPr>
        <w:tab/>
        <w:t xml:space="preserve">      </w:t>
      </w:r>
      <w:r w:rsidRPr="0041267C">
        <w:rPr>
          <w:rFonts w:ascii="Arial" w:hAnsi="Arial" w:cs="Arial"/>
          <w:sz w:val="24"/>
          <w:szCs w:val="24"/>
        </w:rPr>
        <w:t>Agua</w:t>
      </w:r>
    </w:p>
    <w:p w:rsidR="001B6A6A" w:rsidRDefault="00714372" w:rsidP="00F450A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Sólidos por Volumen</w:t>
      </w:r>
      <w:r w:rsidR="00F46C2B" w:rsidRPr="001B6A6A">
        <w:rPr>
          <w:rFonts w:ascii="Arial" w:hAnsi="Arial" w:cs="Arial"/>
          <w:b/>
          <w:sz w:val="24"/>
          <w:szCs w:val="24"/>
        </w:rPr>
        <w:t xml:space="preserve">:   </w:t>
      </w:r>
      <w:r w:rsidR="00682EEB">
        <w:rPr>
          <w:rFonts w:ascii="Arial" w:hAnsi="Arial" w:cs="Arial"/>
          <w:sz w:val="24"/>
          <w:szCs w:val="24"/>
        </w:rPr>
        <w:t>38</w:t>
      </w:r>
      <w:r w:rsidR="00D770B9" w:rsidRPr="001B6A6A">
        <w:rPr>
          <w:rFonts w:ascii="Arial" w:hAnsi="Arial" w:cs="Arial"/>
          <w:sz w:val="24"/>
          <w:szCs w:val="24"/>
        </w:rPr>
        <w:t>% +/- 2% s</w:t>
      </w:r>
      <w:r w:rsidR="00D770B9">
        <w:rPr>
          <w:rFonts w:ascii="Arial" w:hAnsi="Arial" w:cs="Arial"/>
          <w:sz w:val="24"/>
          <w:szCs w:val="24"/>
        </w:rPr>
        <w:t>/color</w:t>
      </w:r>
    </w:p>
    <w:p w:rsidR="001B6A6A" w:rsidRPr="001B6A6A" w:rsidRDefault="001B6A6A" w:rsidP="001B6A6A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F450AC">
        <w:rPr>
          <w:rFonts w:ascii="Arial" w:hAnsi="Arial" w:cs="Arial"/>
          <w:b/>
          <w:sz w:val="24"/>
          <w:szCs w:val="24"/>
        </w:rPr>
        <w:t>Temperatura de aplicación</w:t>
      </w:r>
      <w:r w:rsidRPr="001B6A6A">
        <w:rPr>
          <w:rFonts w:ascii="Arial" w:hAnsi="Arial" w:cs="Arial"/>
          <w:b/>
          <w:sz w:val="24"/>
          <w:szCs w:val="24"/>
        </w:rPr>
        <w:t>:</w:t>
      </w:r>
      <w:r w:rsidRPr="001B6A6A">
        <w:rPr>
          <w:rFonts w:ascii="Arial" w:hAnsi="Arial" w:cs="Arial"/>
          <w:sz w:val="24"/>
          <w:szCs w:val="24"/>
        </w:rPr>
        <w:t xml:space="preserve">  10°C a 50°C.</w:t>
      </w:r>
    </w:p>
    <w:p w:rsidR="00512F5E" w:rsidRDefault="00F450AC" w:rsidP="00F450A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1B6A6A">
        <w:rPr>
          <w:rFonts w:ascii="Arial" w:hAnsi="Arial" w:cs="Arial"/>
          <w:b/>
          <w:sz w:val="24"/>
          <w:szCs w:val="24"/>
        </w:rPr>
        <w:t>Humedad Relativa</w:t>
      </w:r>
      <w:r w:rsidRPr="001B6A6A">
        <w:rPr>
          <w:rFonts w:ascii="Arial" w:hAnsi="Arial" w:cs="Arial"/>
          <w:sz w:val="24"/>
          <w:szCs w:val="24"/>
        </w:rPr>
        <w:t>:                  50% a 85%.</w:t>
      </w:r>
    </w:p>
    <w:p w:rsidR="001B6A6A" w:rsidRPr="00D30E4C" w:rsidRDefault="001B6A6A" w:rsidP="00F450AC">
      <w:pPr>
        <w:spacing w:after="0" w:line="259" w:lineRule="auto"/>
        <w:ind w:right="0" w:firstLine="698"/>
        <w:rPr>
          <w:rFonts w:ascii="Arial" w:hAnsi="Arial" w:cs="Arial"/>
          <w:b/>
          <w:sz w:val="20"/>
          <w:szCs w:val="20"/>
        </w:rPr>
      </w:pPr>
      <w:r w:rsidRPr="00D30E4C">
        <w:rPr>
          <w:rFonts w:ascii="Arial" w:hAnsi="Arial" w:cs="Arial"/>
          <w:b/>
          <w:sz w:val="20"/>
          <w:szCs w:val="20"/>
        </w:rPr>
        <w:t>(de aplicación)</w:t>
      </w:r>
    </w:p>
    <w:p w:rsidR="00F450AC" w:rsidRDefault="00F450AC" w:rsidP="0041267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</w:p>
    <w:p w:rsidR="00F450AC" w:rsidRDefault="00F450AC" w:rsidP="0041267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</w:p>
    <w:p w:rsidR="00C21C6F" w:rsidRDefault="00C21C6F" w:rsidP="0041267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</w:p>
    <w:p w:rsidR="00CD1EDF" w:rsidRDefault="00CD1EDF" w:rsidP="00BD66B8">
      <w:pPr>
        <w:pStyle w:val="Sinespaciado"/>
        <w:rPr>
          <w:rFonts w:ascii="Bahnschrift" w:hAnsi="Bahnschrift"/>
          <w:sz w:val="20"/>
          <w:szCs w:val="20"/>
        </w:rPr>
      </w:pPr>
    </w:p>
    <w:p w:rsidR="004F2539" w:rsidRPr="00BD66B8" w:rsidRDefault="00BD66B8" w:rsidP="00BD66B8">
      <w:pPr>
        <w:pStyle w:val="Sinespaciado"/>
        <w:rPr>
          <w:rFonts w:ascii="Bahnschrift" w:hAnsi="Bahnschrift"/>
          <w:sz w:val="20"/>
          <w:szCs w:val="20"/>
        </w:rPr>
      </w:pPr>
      <w:r w:rsidRPr="00BD66B8">
        <w:rPr>
          <w:rFonts w:ascii="Bahnschrift" w:hAnsi="Bahnschrift"/>
          <w:sz w:val="20"/>
          <w:szCs w:val="20"/>
        </w:rPr>
        <w:t>*</w:t>
      </w:r>
      <w:r>
        <w:rPr>
          <w:rFonts w:ascii="Bahnschrift" w:hAnsi="Bahnschrift"/>
          <w:sz w:val="20"/>
          <w:szCs w:val="20"/>
        </w:rPr>
        <w:t xml:space="preserve"> </w:t>
      </w:r>
      <w:r w:rsidRPr="00BD66B8">
        <w:rPr>
          <w:rFonts w:ascii="Bahnschrift" w:hAnsi="Bahnschrift"/>
          <w:sz w:val="20"/>
          <w:szCs w:val="20"/>
        </w:rPr>
        <w:t>Color Pantone referencial,</w:t>
      </w:r>
      <w:r w:rsidRPr="00BD66B8">
        <w:t xml:space="preserve"> </w:t>
      </w:r>
      <w:r w:rsidRPr="00BD66B8">
        <w:rPr>
          <w:rFonts w:ascii="Bahnschrift" w:hAnsi="Bahnschrift"/>
          <w:sz w:val="20"/>
          <w:szCs w:val="20"/>
        </w:rPr>
        <w:t xml:space="preserve">El color es una percepción que se ve afectada por la superficie, la luz, el ojo humano y el </w:t>
      </w:r>
      <w:r>
        <w:rPr>
          <w:rFonts w:ascii="Bahnschrift" w:hAnsi="Bahnschrift"/>
          <w:sz w:val="20"/>
          <w:szCs w:val="20"/>
        </w:rPr>
        <w:t>dispositivo del cual se observe. Re</w:t>
      </w:r>
      <w:r w:rsidRPr="00BD66B8">
        <w:rPr>
          <w:rFonts w:ascii="Bahnschrift" w:hAnsi="Bahnschrift"/>
          <w:sz w:val="20"/>
          <w:szCs w:val="20"/>
        </w:rPr>
        <w:t>comendamos solicitar una muestra física del color p</w:t>
      </w:r>
      <w:r>
        <w:rPr>
          <w:rFonts w:ascii="Bahnschrift" w:hAnsi="Bahnschrift"/>
          <w:sz w:val="20"/>
          <w:szCs w:val="20"/>
        </w:rPr>
        <w:t>reviamente</w:t>
      </w:r>
      <w:r w:rsidRPr="00BD66B8">
        <w:rPr>
          <w:rFonts w:ascii="Bahnschrift" w:hAnsi="Bahnschrift"/>
          <w:sz w:val="20"/>
          <w:szCs w:val="20"/>
        </w:rPr>
        <w:t>.</w:t>
      </w:r>
    </w:p>
    <w:p w:rsidR="00BD66B8" w:rsidRPr="00BD66B8" w:rsidRDefault="00BD66B8" w:rsidP="00284BC3">
      <w:pPr>
        <w:spacing w:after="0" w:line="240" w:lineRule="auto"/>
        <w:ind w:right="0"/>
        <w:rPr>
          <w:rFonts w:ascii="Bahnschrift" w:hAnsi="Bahnschrift"/>
          <w:sz w:val="20"/>
          <w:szCs w:val="20"/>
        </w:rPr>
      </w:pPr>
    </w:p>
    <w:p w:rsidR="00BD66B8" w:rsidRPr="00BD66B8" w:rsidRDefault="00BD66B8" w:rsidP="00284BC3">
      <w:pPr>
        <w:spacing w:after="0" w:line="240" w:lineRule="auto"/>
        <w:ind w:right="0"/>
        <w:rPr>
          <w:rFonts w:ascii="Bahnschrift" w:hAnsi="Bahnschrift" w:cs="Arial"/>
          <w:b/>
          <w:sz w:val="20"/>
          <w:szCs w:val="20"/>
        </w:rPr>
      </w:pPr>
      <w:r w:rsidRPr="00BD66B8">
        <w:rPr>
          <w:rFonts w:ascii="Bahnschrift" w:hAnsi="Bahnschrift"/>
          <w:sz w:val="20"/>
          <w:szCs w:val="20"/>
        </w:rPr>
        <w:t>* El rendimiento real depende de las condiciones de aplicación y del estado de la superficie.</w:t>
      </w:r>
    </w:p>
    <w:p w:rsidR="00B769DC" w:rsidRDefault="00B769DC" w:rsidP="00B769DC">
      <w:pPr>
        <w:spacing w:after="0"/>
        <w:ind w:left="0" w:firstLine="0"/>
        <w:jc w:val="left"/>
        <w:rPr>
          <w:rFonts w:ascii="Bell MT" w:hAnsi="Bell MT"/>
          <w:b/>
        </w:rPr>
      </w:pPr>
    </w:p>
    <w:p w:rsidR="00CD1EDF" w:rsidRDefault="00CD1EDF" w:rsidP="00B769DC">
      <w:pPr>
        <w:spacing w:after="0"/>
        <w:ind w:left="0" w:firstLine="0"/>
        <w:jc w:val="left"/>
        <w:rPr>
          <w:rFonts w:ascii="Bell MT" w:hAnsi="Bell MT"/>
          <w:b/>
        </w:rPr>
      </w:pPr>
    </w:p>
    <w:p w:rsidR="00CD1EDF" w:rsidRDefault="00CD1EDF" w:rsidP="00B769DC">
      <w:pPr>
        <w:spacing w:after="0"/>
        <w:ind w:left="0" w:firstLine="0"/>
        <w:jc w:val="left"/>
        <w:rPr>
          <w:rFonts w:ascii="Bell MT" w:hAnsi="Bell MT"/>
          <w:b/>
        </w:rPr>
      </w:pPr>
    </w:p>
    <w:p w:rsidR="00B769DC" w:rsidRPr="00E04597" w:rsidRDefault="00B769DC" w:rsidP="00B769DC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Preparación de Superficie</w:t>
      </w:r>
      <w:r w:rsidRPr="00F75C88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</w:t>
      </w:r>
    </w:p>
    <w:p w:rsidR="0061156E" w:rsidRPr="0041267C" w:rsidRDefault="0061156E" w:rsidP="00EC6C89">
      <w:pPr>
        <w:spacing w:after="0" w:line="259" w:lineRule="auto"/>
        <w:ind w:right="0"/>
        <w:jc w:val="right"/>
        <w:rPr>
          <w:rFonts w:ascii="Arial" w:hAnsi="Arial" w:cs="Arial"/>
          <w:b/>
          <w:sz w:val="24"/>
          <w:szCs w:val="24"/>
        </w:rPr>
      </w:pPr>
    </w:p>
    <w:p w:rsidR="0061156E" w:rsidRPr="00B769DC" w:rsidRDefault="0061156E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Nuevas, </w:t>
      </w:r>
      <w:r w:rsidR="00C21C6F">
        <w:rPr>
          <w:rFonts w:ascii="Arial" w:hAnsi="Arial" w:cs="Arial"/>
          <w:sz w:val="24"/>
          <w:szCs w:val="24"/>
        </w:rPr>
        <w:t>esperar 28</w:t>
      </w:r>
      <w:r w:rsidRPr="00B769DC">
        <w:rPr>
          <w:rFonts w:ascii="Arial" w:hAnsi="Arial" w:cs="Arial"/>
          <w:sz w:val="24"/>
          <w:szCs w:val="24"/>
        </w:rPr>
        <w:t xml:space="preserve"> días después de </w:t>
      </w:r>
      <w:proofErr w:type="spellStart"/>
      <w:r w:rsidRPr="00B769DC">
        <w:rPr>
          <w:rFonts w:ascii="Arial" w:hAnsi="Arial" w:cs="Arial"/>
          <w:sz w:val="24"/>
          <w:szCs w:val="24"/>
        </w:rPr>
        <w:t>tarrajear</w:t>
      </w:r>
      <w:proofErr w:type="spellEnd"/>
      <w:r w:rsidRPr="00B769DC">
        <w:rPr>
          <w:rFonts w:ascii="Arial" w:hAnsi="Arial" w:cs="Arial"/>
          <w:sz w:val="24"/>
          <w:szCs w:val="24"/>
        </w:rPr>
        <w:t xml:space="preserve">. Eliminar residuos de </w:t>
      </w:r>
      <w:proofErr w:type="spellStart"/>
      <w:r w:rsidRPr="00B769DC">
        <w:rPr>
          <w:rFonts w:ascii="Arial" w:hAnsi="Arial" w:cs="Arial"/>
          <w:sz w:val="24"/>
          <w:szCs w:val="24"/>
        </w:rPr>
        <w:t>tarrajeo</w:t>
      </w:r>
      <w:proofErr w:type="spellEnd"/>
      <w:r w:rsidRPr="00B769DC">
        <w:rPr>
          <w:rFonts w:ascii="Arial" w:hAnsi="Arial" w:cs="Arial"/>
          <w:sz w:val="24"/>
          <w:szCs w:val="24"/>
        </w:rPr>
        <w:t xml:space="preserve"> con lija de agua #80, ap</w:t>
      </w:r>
      <w:r w:rsidR="00B769DC">
        <w:rPr>
          <w:rFonts w:ascii="Arial" w:hAnsi="Arial" w:cs="Arial"/>
          <w:sz w:val="24"/>
          <w:szCs w:val="24"/>
        </w:rPr>
        <w:t>licar dos manos de ECOIMPRIMANTE</w:t>
      </w:r>
      <w:r w:rsidRPr="00B769DC">
        <w:rPr>
          <w:rFonts w:ascii="Arial" w:hAnsi="Arial" w:cs="Arial"/>
          <w:sz w:val="24"/>
          <w:szCs w:val="24"/>
        </w:rPr>
        <w:t xml:space="preserve">, dejar secar y aplicar </w:t>
      </w:r>
      <w:r w:rsidR="00B769DC">
        <w:rPr>
          <w:rFonts w:ascii="Arial" w:hAnsi="Arial" w:cs="Arial"/>
          <w:sz w:val="24"/>
          <w:szCs w:val="24"/>
        </w:rPr>
        <w:t xml:space="preserve">dos capas de </w:t>
      </w:r>
      <w:r w:rsidRPr="00B769DC">
        <w:rPr>
          <w:rFonts w:ascii="Arial" w:hAnsi="Arial" w:cs="Arial"/>
          <w:sz w:val="24"/>
          <w:szCs w:val="24"/>
        </w:rPr>
        <w:t>Pintura ECO</w:t>
      </w:r>
      <w:r w:rsidR="00EE3CBD">
        <w:rPr>
          <w:rFonts w:ascii="Arial" w:hAnsi="Arial" w:cs="Arial"/>
          <w:sz w:val="24"/>
          <w:szCs w:val="24"/>
        </w:rPr>
        <w:t>SATINADO</w:t>
      </w:r>
      <w:r w:rsidR="00B769DC">
        <w:rPr>
          <w:rFonts w:ascii="Arial" w:hAnsi="Arial" w:cs="Arial"/>
          <w:sz w:val="24"/>
          <w:szCs w:val="24"/>
        </w:rPr>
        <w:t>.</w:t>
      </w:r>
    </w:p>
    <w:p w:rsidR="0061156E" w:rsidRPr="00B769DC" w:rsidRDefault="0061156E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</w:p>
    <w:p w:rsidR="0061156E" w:rsidRPr="00B769DC" w:rsidRDefault="0061156E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con pintura en buen estado, </w:t>
      </w:r>
      <w:r w:rsidR="00EC6C89" w:rsidRPr="00B769DC">
        <w:rPr>
          <w:rFonts w:ascii="Arial" w:hAnsi="Arial" w:cs="Arial"/>
          <w:sz w:val="24"/>
          <w:szCs w:val="24"/>
        </w:rPr>
        <w:t xml:space="preserve">eliminar polvo, grasa, mugre y pintura deteriorada suelta. Resanar si fuera necesario, eliminar residuos con lija #120, aplicar dos manos de </w:t>
      </w:r>
      <w:r w:rsidR="00C21C6F">
        <w:rPr>
          <w:rFonts w:ascii="Arial" w:hAnsi="Arial" w:cs="Arial"/>
          <w:sz w:val="24"/>
          <w:szCs w:val="24"/>
        </w:rPr>
        <w:t>ECOIMPRIMANTE</w:t>
      </w:r>
      <w:r w:rsidR="00EC6C89" w:rsidRPr="00B769DC">
        <w:rPr>
          <w:rFonts w:ascii="Arial" w:hAnsi="Arial" w:cs="Arial"/>
          <w:sz w:val="24"/>
          <w:szCs w:val="24"/>
        </w:rPr>
        <w:t xml:space="preserve">, dejar secar 4 </w:t>
      </w:r>
      <w:r w:rsidR="008712DC" w:rsidRPr="00B769DC">
        <w:rPr>
          <w:rFonts w:ascii="Arial" w:hAnsi="Arial" w:cs="Arial"/>
          <w:sz w:val="24"/>
          <w:szCs w:val="24"/>
        </w:rPr>
        <w:t>h</w:t>
      </w:r>
      <w:r w:rsidR="005D7307" w:rsidRPr="00B769DC">
        <w:rPr>
          <w:rFonts w:ascii="Arial" w:hAnsi="Arial" w:cs="Arial"/>
          <w:sz w:val="24"/>
          <w:szCs w:val="24"/>
        </w:rPr>
        <w:t>o</w:t>
      </w:r>
      <w:r w:rsidR="00095DD4" w:rsidRPr="00B769DC">
        <w:rPr>
          <w:rFonts w:ascii="Arial" w:hAnsi="Arial" w:cs="Arial"/>
          <w:sz w:val="24"/>
          <w:szCs w:val="24"/>
        </w:rPr>
        <w:t xml:space="preserve">ras y aplicar </w:t>
      </w:r>
      <w:r w:rsidR="00B769DC">
        <w:rPr>
          <w:rFonts w:ascii="Arial" w:hAnsi="Arial" w:cs="Arial"/>
          <w:sz w:val="24"/>
          <w:szCs w:val="24"/>
        </w:rPr>
        <w:t xml:space="preserve">dos capas de </w:t>
      </w:r>
      <w:r w:rsidR="00095DD4" w:rsidRPr="00B769DC">
        <w:rPr>
          <w:rFonts w:ascii="Arial" w:hAnsi="Arial" w:cs="Arial"/>
          <w:sz w:val="24"/>
          <w:szCs w:val="24"/>
        </w:rPr>
        <w:t>pintura ECO</w:t>
      </w:r>
      <w:r w:rsidR="00EE3CBD">
        <w:rPr>
          <w:rFonts w:ascii="Arial" w:hAnsi="Arial" w:cs="Arial"/>
          <w:sz w:val="24"/>
          <w:szCs w:val="24"/>
        </w:rPr>
        <w:t>SATINADO</w:t>
      </w:r>
      <w:r w:rsidR="00B769DC">
        <w:rPr>
          <w:rFonts w:ascii="Arial" w:hAnsi="Arial" w:cs="Arial"/>
          <w:sz w:val="24"/>
          <w:szCs w:val="24"/>
        </w:rPr>
        <w:t>.</w:t>
      </w: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con pintura en mal estado, </w:t>
      </w:r>
      <w:r w:rsidRPr="00B769DC">
        <w:rPr>
          <w:rFonts w:ascii="Arial" w:hAnsi="Arial" w:cs="Arial"/>
          <w:sz w:val="24"/>
          <w:szCs w:val="24"/>
        </w:rPr>
        <w:t>humedecer con agua y retirar con espátula o cepillo</w:t>
      </w:r>
      <w:r w:rsidR="00B769DC">
        <w:rPr>
          <w:rFonts w:ascii="Arial" w:hAnsi="Arial" w:cs="Arial"/>
          <w:sz w:val="24"/>
          <w:szCs w:val="24"/>
        </w:rPr>
        <w:t xml:space="preserve"> de alambre. Aplicar ECOSELLADOR</w:t>
      </w:r>
      <w:r w:rsidRPr="00B769DC">
        <w:rPr>
          <w:rFonts w:ascii="Arial" w:hAnsi="Arial" w:cs="Arial"/>
          <w:sz w:val="24"/>
          <w:szCs w:val="24"/>
        </w:rPr>
        <w:t>, dejar secar</w:t>
      </w:r>
      <w:r w:rsidR="008712DC" w:rsidRPr="00B769DC">
        <w:rPr>
          <w:rFonts w:ascii="Arial" w:hAnsi="Arial" w:cs="Arial"/>
          <w:sz w:val="24"/>
          <w:szCs w:val="24"/>
        </w:rPr>
        <w:t xml:space="preserve"> 4 h</w:t>
      </w:r>
      <w:r w:rsidR="005D7307" w:rsidRPr="00B769DC">
        <w:rPr>
          <w:rFonts w:ascii="Arial" w:hAnsi="Arial" w:cs="Arial"/>
          <w:sz w:val="24"/>
          <w:szCs w:val="24"/>
        </w:rPr>
        <w:t>o</w:t>
      </w:r>
      <w:r w:rsidR="00095DD4" w:rsidRPr="00B769DC">
        <w:rPr>
          <w:rFonts w:ascii="Arial" w:hAnsi="Arial" w:cs="Arial"/>
          <w:sz w:val="24"/>
          <w:szCs w:val="24"/>
        </w:rPr>
        <w:t>ras y aplicar</w:t>
      </w:r>
      <w:r w:rsidR="00B769DC">
        <w:rPr>
          <w:rFonts w:ascii="Arial" w:hAnsi="Arial" w:cs="Arial"/>
          <w:sz w:val="24"/>
          <w:szCs w:val="24"/>
        </w:rPr>
        <w:t xml:space="preserve"> 2 capas de</w:t>
      </w:r>
      <w:r w:rsidR="00095DD4" w:rsidRPr="00B769DC">
        <w:rPr>
          <w:rFonts w:ascii="Arial" w:hAnsi="Arial" w:cs="Arial"/>
          <w:sz w:val="24"/>
          <w:szCs w:val="24"/>
        </w:rPr>
        <w:t xml:space="preserve"> pintura ECO</w:t>
      </w:r>
      <w:r w:rsidR="00EE3CBD">
        <w:rPr>
          <w:rFonts w:ascii="Arial" w:hAnsi="Arial" w:cs="Arial"/>
          <w:sz w:val="24"/>
          <w:szCs w:val="24"/>
        </w:rPr>
        <w:t>SATINADO</w:t>
      </w:r>
      <w:r w:rsidR="005E1B66" w:rsidRPr="00B769DC">
        <w:rPr>
          <w:rFonts w:ascii="Arial" w:hAnsi="Arial" w:cs="Arial"/>
          <w:sz w:val="24"/>
          <w:szCs w:val="24"/>
        </w:rPr>
        <w:t>.</w:t>
      </w: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alcalinas, </w:t>
      </w:r>
      <w:r w:rsidRPr="00B769DC">
        <w:rPr>
          <w:rFonts w:ascii="Arial" w:hAnsi="Arial" w:cs="Arial"/>
          <w:sz w:val="24"/>
          <w:szCs w:val="24"/>
        </w:rPr>
        <w:t>Lavar la superficie con una solución acuosa al 10% por volumen de ácido muriático, dejando actuar el ácido por 15 minutos, enjuagar y dejar secar por 15 días. Ap</w:t>
      </w:r>
      <w:r w:rsidR="00B769DC">
        <w:rPr>
          <w:rFonts w:ascii="Arial" w:hAnsi="Arial" w:cs="Arial"/>
          <w:sz w:val="24"/>
          <w:szCs w:val="24"/>
        </w:rPr>
        <w:t>licar dos manos de ECOIMPRIMANTE</w:t>
      </w:r>
      <w:r w:rsidRPr="00B769DC">
        <w:rPr>
          <w:rFonts w:ascii="Arial" w:hAnsi="Arial" w:cs="Arial"/>
          <w:sz w:val="24"/>
          <w:szCs w:val="24"/>
        </w:rPr>
        <w:t>, dejar secar 24 horas y apli</w:t>
      </w:r>
      <w:r w:rsidR="00095DD4" w:rsidRPr="00B769DC">
        <w:rPr>
          <w:rFonts w:ascii="Arial" w:hAnsi="Arial" w:cs="Arial"/>
          <w:sz w:val="24"/>
          <w:szCs w:val="24"/>
        </w:rPr>
        <w:t xml:space="preserve">car </w:t>
      </w:r>
      <w:r w:rsidR="00B769DC">
        <w:rPr>
          <w:rFonts w:ascii="Arial" w:hAnsi="Arial" w:cs="Arial"/>
          <w:sz w:val="24"/>
          <w:szCs w:val="24"/>
        </w:rPr>
        <w:t xml:space="preserve">dos capas de </w:t>
      </w:r>
      <w:r w:rsidR="00095DD4" w:rsidRPr="00B769DC">
        <w:rPr>
          <w:rFonts w:ascii="Arial" w:hAnsi="Arial" w:cs="Arial"/>
          <w:sz w:val="24"/>
          <w:szCs w:val="24"/>
        </w:rPr>
        <w:t>pintura ECO</w:t>
      </w:r>
      <w:r w:rsidR="00EE3CBD">
        <w:rPr>
          <w:rFonts w:ascii="Arial" w:hAnsi="Arial" w:cs="Arial"/>
          <w:sz w:val="24"/>
          <w:szCs w:val="24"/>
        </w:rPr>
        <w:t>SATINADO</w:t>
      </w:r>
      <w:r w:rsidR="00B769DC">
        <w:rPr>
          <w:rFonts w:ascii="Arial" w:hAnsi="Arial" w:cs="Arial"/>
          <w:sz w:val="24"/>
          <w:szCs w:val="24"/>
        </w:rPr>
        <w:t>.</w:t>
      </w:r>
    </w:p>
    <w:p w:rsidR="00284BC3" w:rsidRPr="00B769DC" w:rsidRDefault="00284BC3" w:rsidP="00B769DC">
      <w:pPr>
        <w:spacing w:after="0" w:line="259" w:lineRule="auto"/>
        <w:ind w:right="0"/>
        <w:rPr>
          <w:rFonts w:ascii="Arial" w:hAnsi="Arial" w:cs="Arial"/>
        </w:rPr>
      </w:pPr>
    </w:p>
    <w:p w:rsidR="00420BA3" w:rsidRPr="00E04597" w:rsidRDefault="00420BA3" w:rsidP="00420BA3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Recomendaciones para la aplicación</w:t>
      </w:r>
    </w:p>
    <w:p w:rsidR="00D929E1" w:rsidRDefault="00D929E1" w:rsidP="0061156E">
      <w:pPr>
        <w:spacing w:after="0" w:line="259" w:lineRule="auto"/>
        <w:ind w:right="0"/>
        <w:jc w:val="left"/>
        <w:rPr>
          <w:rFonts w:ascii="Arial" w:hAnsi="Arial" w:cs="Arial"/>
          <w:b/>
          <w:sz w:val="28"/>
          <w:szCs w:val="28"/>
        </w:rPr>
      </w:pPr>
    </w:p>
    <w:p w:rsidR="00D929E1" w:rsidRPr="00420BA3" w:rsidRDefault="00D929E1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>La Superficie a pintar debe estar seca, libre de polvo, grasa, pintura deteriorada y suelta.</w:t>
      </w:r>
    </w:p>
    <w:p w:rsidR="00D929E1" w:rsidRPr="00420BA3" w:rsidRDefault="00D929E1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>La brocha, rodillo o pistola deben encontrarse en buen estado y limpios.</w:t>
      </w:r>
    </w:p>
    <w:p w:rsidR="00D929E1" w:rsidRPr="00041C25" w:rsidRDefault="00D929E1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41C25">
        <w:rPr>
          <w:rFonts w:ascii="Arial" w:hAnsi="Arial" w:cs="Arial"/>
          <w:sz w:val="24"/>
          <w:szCs w:val="24"/>
        </w:rPr>
        <w:t xml:space="preserve">Destape el </w:t>
      </w:r>
      <w:r w:rsidR="00420BA3" w:rsidRPr="00041C25">
        <w:rPr>
          <w:rFonts w:ascii="Arial" w:hAnsi="Arial" w:cs="Arial"/>
          <w:sz w:val="24"/>
          <w:szCs w:val="24"/>
        </w:rPr>
        <w:t>envase</w:t>
      </w:r>
      <w:r w:rsidRPr="00041C25">
        <w:rPr>
          <w:rFonts w:ascii="Arial" w:hAnsi="Arial" w:cs="Arial"/>
          <w:sz w:val="24"/>
          <w:szCs w:val="24"/>
        </w:rPr>
        <w:t xml:space="preserve"> y revuelva vigorosamente hasta homogenizar la pintura.</w:t>
      </w:r>
    </w:p>
    <w:p w:rsidR="00041C25" w:rsidRDefault="00E106A5" w:rsidP="0065212A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41C25">
        <w:rPr>
          <w:rFonts w:ascii="Arial" w:hAnsi="Arial" w:cs="Arial"/>
          <w:sz w:val="24"/>
          <w:szCs w:val="24"/>
        </w:rPr>
        <w:t xml:space="preserve">De ser necesario se puede diluir con ¼ litro de agua por </w:t>
      </w:r>
      <w:r w:rsidR="00097266" w:rsidRPr="00041C25">
        <w:rPr>
          <w:rFonts w:ascii="Arial" w:hAnsi="Arial" w:cs="Arial"/>
          <w:sz w:val="24"/>
          <w:szCs w:val="24"/>
        </w:rPr>
        <w:t>1 galón</w:t>
      </w:r>
      <w:r w:rsidRPr="00041C25">
        <w:rPr>
          <w:rFonts w:ascii="Arial" w:hAnsi="Arial" w:cs="Arial"/>
          <w:sz w:val="24"/>
          <w:szCs w:val="24"/>
        </w:rPr>
        <w:t xml:space="preserve"> de pintura. </w:t>
      </w:r>
    </w:p>
    <w:p w:rsidR="00E106A5" w:rsidRPr="00041C25" w:rsidRDefault="00E106A5" w:rsidP="0065212A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41C25">
        <w:rPr>
          <w:rFonts w:ascii="Arial" w:hAnsi="Arial" w:cs="Arial"/>
          <w:sz w:val="24"/>
          <w:szCs w:val="24"/>
        </w:rPr>
        <w:t xml:space="preserve">Aplique una capa delgada </w:t>
      </w:r>
      <w:r w:rsidR="00420BA3" w:rsidRPr="00041C25">
        <w:rPr>
          <w:rFonts w:ascii="Arial" w:hAnsi="Arial" w:cs="Arial"/>
          <w:sz w:val="24"/>
          <w:szCs w:val="24"/>
        </w:rPr>
        <w:t xml:space="preserve">y uniforme </w:t>
      </w:r>
      <w:r w:rsidRPr="00041C25">
        <w:rPr>
          <w:rFonts w:ascii="Arial" w:hAnsi="Arial" w:cs="Arial"/>
          <w:sz w:val="24"/>
          <w:szCs w:val="24"/>
        </w:rPr>
        <w:t>sin recargar el producto.</w:t>
      </w:r>
    </w:p>
    <w:p w:rsidR="00E106A5" w:rsidRPr="00420BA3" w:rsidRDefault="00E106A5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>Después de transcurrir</w:t>
      </w:r>
      <w:r w:rsidR="00041C25">
        <w:rPr>
          <w:rFonts w:ascii="Arial" w:hAnsi="Arial" w:cs="Arial"/>
          <w:sz w:val="24"/>
          <w:szCs w:val="24"/>
        </w:rPr>
        <w:t xml:space="preserve"> como mínimo 1 hora aplique la segun</w:t>
      </w:r>
      <w:r w:rsidRPr="00420BA3">
        <w:rPr>
          <w:rFonts w:ascii="Arial" w:hAnsi="Arial" w:cs="Arial"/>
          <w:sz w:val="24"/>
          <w:szCs w:val="24"/>
        </w:rPr>
        <w:t xml:space="preserve">da mano diluyendo ½ litro por </w:t>
      </w:r>
      <w:r w:rsidR="00097266" w:rsidRPr="00041C25">
        <w:rPr>
          <w:rFonts w:ascii="Arial" w:hAnsi="Arial" w:cs="Arial"/>
          <w:sz w:val="24"/>
          <w:szCs w:val="24"/>
        </w:rPr>
        <w:t xml:space="preserve">1 galón </w:t>
      </w:r>
      <w:r w:rsidRPr="00041C25">
        <w:rPr>
          <w:rFonts w:ascii="Arial" w:hAnsi="Arial" w:cs="Arial"/>
          <w:sz w:val="24"/>
          <w:szCs w:val="24"/>
        </w:rPr>
        <w:t>de</w:t>
      </w:r>
      <w:r w:rsidR="00041C25">
        <w:rPr>
          <w:rFonts w:ascii="Arial" w:hAnsi="Arial" w:cs="Arial"/>
          <w:sz w:val="24"/>
          <w:szCs w:val="24"/>
        </w:rPr>
        <w:t xml:space="preserve"> producto </w:t>
      </w:r>
      <w:r w:rsidRPr="00420BA3">
        <w:rPr>
          <w:rFonts w:ascii="Arial" w:hAnsi="Arial" w:cs="Arial"/>
          <w:sz w:val="24"/>
          <w:szCs w:val="24"/>
        </w:rPr>
        <w:t>(de ser necesario).</w:t>
      </w:r>
    </w:p>
    <w:p w:rsidR="00E106A5" w:rsidRPr="00420BA3" w:rsidRDefault="00E106A5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</w:rPr>
      </w:pPr>
      <w:r w:rsidRPr="00420BA3">
        <w:rPr>
          <w:rFonts w:ascii="Arial" w:hAnsi="Arial" w:cs="Arial"/>
          <w:sz w:val="24"/>
          <w:szCs w:val="24"/>
        </w:rPr>
        <w:t>La superficie pintada puede lavarse después de 3 semanas</w:t>
      </w:r>
      <w:r w:rsidRPr="00420BA3">
        <w:rPr>
          <w:rFonts w:ascii="Arial" w:hAnsi="Arial" w:cs="Arial"/>
        </w:rPr>
        <w:t>.</w:t>
      </w:r>
    </w:p>
    <w:p w:rsidR="005F2D8D" w:rsidRDefault="005F2D8D" w:rsidP="005F2D8D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</w:rPr>
      </w:pPr>
    </w:p>
    <w:p w:rsidR="005F2D8D" w:rsidRDefault="005F2D8D" w:rsidP="005F2D8D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</w:rPr>
      </w:pPr>
    </w:p>
    <w:p w:rsidR="005F2D8D" w:rsidRDefault="005F2D8D" w:rsidP="005F2D8D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</w:rPr>
      </w:pPr>
    </w:p>
    <w:p w:rsidR="005F2D8D" w:rsidRPr="00420BA3" w:rsidRDefault="00420BA3" w:rsidP="00420BA3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Almacenamiento</w:t>
      </w:r>
    </w:p>
    <w:p w:rsidR="005F2D8D" w:rsidRDefault="005F2D8D" w:rsidP="005F2D8D">
      <w:pPr>
        <w:pStyle w:val="Prrafodelista"/>
        <w:spacing w:after="0" w:line="259" w:lineRule="auto"/>
        <w:ind w:left="0" w:right="0" w:firstLine="0"/>
        <w:jc w:val="left"/>
        <w:rPr>
          <w:rFonts w:ascii="Arial" w:hAnsi="Arial" w:cs="Arial"/>
          <w:b/>
          <w:sz w:val="28"/>
          <w:szCs w:val="28"/>
        </w:rPr>
      </w:pPr>
    </w:p>
    <w:p w:rsidR="005F2D8D" w:rsidRPr="0041267C" w:rsidRDefault="005F2D8D" w:rsidP="00DB43FA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sz w:val="24"/>
          <w:szCs w:val="24"/>
        </w:rPr>
        <w:t>Almacene en lugares frescos, limpios, secos y bajo techo.</w:t>
      </w:r>
    </w:p>
    <w:p w:rsidR="005F2D8D" w:rsidRPr="0041267C" w:rsidRDefault="005F2D8D" w:rsidP="00DB43FA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sz w:val="24"/>
          <w:szCs w:val="24"/>
        </w:rPr>
        <w:t>Mantenga el producto bien tapado para evitar su c</w:t>
      </w:r>
      <w:r w:rsidR="00041C25">
        <w:rPr>
          <w:rFonts w:ascii="Arial" w:hAnsi="Arial" w:cs="Arial"/>
          <w:sz w:val="24"/>
          <w:szCs w:val="24"/>
        </w:rPr>
        <w:t>ontaminación.</w:t>
      </w:r>
    </w:p>
    <w:p w:rsidR="005F2D8D" w:rsidRDefault="005F2D8D" w:rsidP="00DB43FA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sz w:val="24"/>
          <w:szCs w:val="24"/>
        </w:rPr>
        <w:t>Si tiene contacto con los ojos, lavar con abundante agua y buscar atención médica.</w:t>
      </w:r>
    </w:p>
    <w:p w:rsidR="00B355F6" w:rsidRDefault="00B355F6" w:rsidP="00DB43FA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inflamable.</w:t>
      </w:r>
    </w:p>
    <w:p w:rsidR="00F348FC" w:rsidRPr="00323EC2" w:rsidRDefault="001F2805" w:rsidP="00DB43FA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23EC2">
        <w:rPr>
          <w:rFonts w:ascii="Arial" w:hAnsi="Arial" w:cs="Arial"/>
          <w:sz w:val="24"/>
          <w:szCs w:val="24"/>
        </w:rPr>
        <w:t xml:space="preserve">Peso </w:t>
      </w:r>
      <w:r w:rsidR="00323EC2" w:rsidRPr="00323EC2">
        <w:rPr>
          <w:rFonts w:ascii="Arial" w:hAnsi="Arial" w:cs="Arial"/>
          <w:sz w:val="24"/>
          <w:szCs w:val="24"/>
        </w:rPr>
        <w:t>por galón: 4.70 a 5.</w:t>
      </w:r>
      <w:r w:rsidRPr="00323EC2">
        <w:rPr>
          <w:rFonts w:ascii="Arial" w:hAnsi="Arial" w:cs="Arial"/>
          <w:sz w:val="24"/>
          <w:szCs w:val="24"/>
        </w:rPr>
        <w:t>4</w:t>
      </w:r>
      <w:r w:rsidR="00323EC2" w:rsidRPr="00323EC2">
        <w:rPr>
          <w:rFonts w:ascii="Arial" w:hAnsi="Arial" w:cs="Arial"/>
          <w:sz w:val="24"/>
          <w:szCs w:val="24"/>
        </w:rPr>
        <w:t>0</w:t>
      </w:r>
      <w:r w:rsidR="00F348FC" w:rsidRPr="00323EC2">
        <w:rPr>
          <w:rFonts w:ascii="Arial" w:hAnsi="Arial" w:cs="Arial"/>
          <w:sz w:val="24"/>
          <w:szCs w:val="24"/>
        </w:rPr>
        <w:t xml:space="preserve"> Kg., según color.</w:t>
      </w:r>
      <w:r w:rsidR="00E567F3" w:rsidRPr="00323EC2">
        <w:rPr>
          <w:rFonts w:ascii="Arial" w:hAnsi="Arial" w:cs="Arial"/>
          <w:noProof/>
          <w:sz w:val="24"/>
          <w:szCs w:val="24"/>
          <w:lang w:eastAsia="en-US"/>
        </w:rPr>
        <w:t xml:space="preserve"> </w:t>
      </w:r>
    </w:p>
    <w:p w:rsidR="00B85C9F" w:rsidRPr="000370D5" w:rsidRDefault="00B85C9F" w:rsidP="00B85C9F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p w:rsidR="00D21AF5" w:rsidRDefault="00D21AF5" w:rsidP="00D21AF5">
      <w:p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B85C9F" w:rsidRDefault="00B85C9F" w:rsidP="00D21AF5">
      <w:p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EF2981" w:rsidRDefault="005D7307" w:rsidP="00EF2981">
      <w:pPr>
        <w:pStyle w:val="Prrafodelista"/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Pintura </w:t>
      </w:r>
      <w:r w:rsidR="00095DD4">
        <w:rPr>
          <w:rFonts w:ascii="Arial" w:hAnsi="Arial" w:cs="Arial"/>
          <w:sz w:val="24"/>
          <w:szCs w:val="24"/>
        </w:rPr>
        <w:t>ECO</w:t>
      </w:r>
      <w:r w:rsidR="00EE3CBD">
        <w:rPr>
          <w:rFonts w:ascii="Arial" w:hAnsi="Arial" w:cs="Arial"/>
          <w:sz w:val="24"/>
          <w:szCs w:val="24"/>
        </w:rPr>
        <w:t>SATINADO</w:t>
      </w:r>
      <w:r w:rsidR="00095DD4">
        <w:rPr>
          <w:rFonts w:ascii="Arial" w:hAnsi="Arial" w:cs="Arial"/>
          <w:sz w:val="24"/>
          <w:szCs w:val="24"/>
        </w:rPr>
        <w:t xml:space="preserve"> </w:t>
      </w:r>
      <w:r w:rsidR="005F2D8D" w:rsidRPr="0041267C">
        <w:rPr>
          <w:rFonts w:ascii="Arial" w:hAnsi="Arial" w:cs="Arial"/>
          <w:sz w:val="24"/>
          <w:szCs w:val="24"/>
        </w:rPr>
        <w:t>cump</w:t>
      </w:r>
      <w:r w:rsidR="00F348FC">
        <w:rPr>
          <w:rFonts w:ascii="Arial" w:hAnsi="Arial" w:cs="Arial"/>
          <w:sz w:val="24"/>
          <w:szCs w:val="24"/>
        </w:rPr>
        <w:t>le con la Norma Técnica Peruana.</w:t>
      </w:r>
    </w:p>
    <w:p w:rsidR="009E0A3B" w:rsidRPr="00420BA3" w:rsidRDefault="009E0A3B" w:rsidP="00EF2981">
      <w:pPr>
        <w:pStyle w:val="Prrafodelista"/>
        <w:spacing w:after="0" w:line="259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Rev.08.22</w:t>
      </w:r>
    </w:p>
    <w:sectPr w:rsidR="009E0A3B" w:rsidRPr="00420BA3" w:rsidSect="00B377F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66" w:rsidRDefault="00895066">
      <w:pPr>
        <w:spacing w:after="0" w:line="240" w:lineRule="auto"/>
      </w:pPr>
      <w:r>
        <w:separator/>
      </w:r>
    </w:p>
  </w:endnote>
  <w:endnote w:type="continuationSeparator" w:id="0">
    <w:p w:rsidR="00895066" w:rsidRDefault="0089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66" w:rsidRDefault="00895066">
      <w:pPr>
        <w:spacing w:after="0" w:line="240" w:lineRule="auto"/>
      </w:pPr>
      <w:r>
        <w:separator/>
      </w:r>
    </w:p>
  </w:footnote>
  <w:footnote w:type="continuationSeparator" w:id="0">
    <w:p w:rsidR="00895066" w:rsidRDefault="0089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AB" w:rsidRDefault="00895066">
    <w:pPr>
      <w:spacing w:after="0" w:line="259" w:lineRule="auto"/>
      <w:ind w:left="-1702" w:right="97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04251" o:spid="_x0000_s2059" type="#_x0000_t75" style="position:absolute;left:0;text-align:left;margin-left:0;margin-top:0;width:531.55pt;height:10in;z-index:-251654144;mso-position-horizontal:center;mso-position-horizontal-relative:margin;mso-position-vertical:center;mso-position-vertical-relative:margin" o:allowincell="f">
          <v:imagedata r:id="rId1" o:title="FLOR SELLO DE AGUA"/>
          <w10:wrap anchorx="margin" anchory="margin"/>
        </v:shape>
      </w:pict>
    </w:r>
    <w:r w:rsidR="00F00053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5196840</wp:posOffset>
          </wp:positionH>
          <wp:positionV relativeFrom="page">
            <wp:posOffset>719455</wp:posOffset>
          </wp:positionV>
          <wp:extent cx="1494790" cy="678180"/>
          <wp:effectExtent l="0" t="0" r="0" b="0"/>
          <wp:wrapSquare wrapText="bothSides"/>
          <wp:docPr id="1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479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39" w:rsidRPr="004F2539" w:rsidRDefault="006D1FF1" w:rsidP="004F2539">
    <w:pPr>
      <w:spacing w:after="0" w:line="259" w:lineRule="auto"/>
      <w:ind w:left="708" w:right="0" w:firstLine="708"/>
      <w:jc w:val="right"/>
      <w:rPr>
        <w:b/>
        <w:sz w:val="38"/>
      </w:rPr>
    </w:pPr>
    <w:r w:rsidRPr="00DA5E29">
      <w:rPr>
        <w:rFonts w:ascii="Arial" w:hAnsi="Arial" w:cs="Arial"/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499B66A9" wp14:editId="69BE4E6A">
          <wp:simplePos x="0" y="0"/>
          <wp:positionH relativeFrom="margin">
            <wp:align>left</wp:align>
          </wp:positionH>
          <wp:positionV relativeFrom="paragraph">
            <wp:posOffset>139065</wp:posOffset>
          </wp:positionV>
          <wp:extent cx="792480" cy="773430"/>
          <wp:effectExtent l="0" t="0" r="7620" b="7620"/>
          <wp:wrapNone/>
          <wp:docPr id="1" name="Imagen 1" descr="D:\CLoyola\Documents\Desktop\PINTURAS ECOCOLOR\PUBLICIDAD\LOGO\NO C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Loyola\Documents\Desktop\PINTURAS ECOCOLOR\PUBLICIDAD\LOGO\NO CO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0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04252" o:spid="_x0000_s2060" type="#_x0000_t75" style="position:absolute;left:0;text-align:left;margin-left:0;margin-top:0;width:531.55pt;height:10in;z-index:-251653120;mso-position-horizontal:center;mso-position-horizontal-relative:margin;mso-position-vertical:center;mso-position-vertical-relative:margin" o:allowincell="f">
          <v:imagedata r:id="rId2" o:title="FLOR SELLO DE AGUA"/>
          <w10:wrap anchorx="margin" anchory="margin"/>
        </v:shape>
      </w:pict>
    </w:r>
    <w:r w:rsidR="00B1745F">
      <w:rPr>
        <w:noProof/>
        <w:lang w:val="en-US" w:eastAsia="en-US"/>
      </w:rPr>
      <w:drawing>
        <wp:inline distT="0" distB="0" distL="0" distR="0" wp14:anchorId="6E3C8BB2" wp14:editId="23C80C06">
          <wp:extent cx="1745046" cy="699135"/>
          <wp:effectExtent l="0" t="0" r="7620" b="5715"/>
          <wp:docPr id="18" name="1 Imagen" descr="Descripción: logo s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escripción: logo sol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17" b="21212"/>
                  <a:stretch/>
                </pic:blipFill>
                <pic:spPr bwMode="auto">
                  <a:xfrm>
                    <a:off x="0" y="0"/>
                    <a:ext cx="1768906" cy="708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745F">
      <w:t xml:space="preserve">                              </w:t>
    </w:r>
  </w:p>
  <w:p w:rsidR="001B68AB" w:rsidRPr="00B1745F" w:rsidRDefault="00B1745F" w:rsidP="00B1745F">
    <w:pPr>
      <w:spacing w:after="0" w:line="259" w:lineRule="auto"/>
      <w:ind w:left="708" w:right="0" w:hanging="698"/>
      <w:jc w:val="right"/>
      <w:rPr>
        <w:b/>
        <w:color w:val="009900"/>
        <w:sz w:val="36"/>
        <w:szCs w:val="36"/>
      </w:rPr>
    </w:pPr>
    <w:r w:rsidRPr="00E32A30">
      <w:rPr>
        <w:b/>
        <w:color w:val="009900"/>
        <w:sz w:val="36"/>
        <w:szCs w:val="36"/>
      </w:rPr>
      <w:t xml:space="preserve">La Pintura Ecológica del Perú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AB" w:rsidRDefault="00895066">
    <w:pPr>
      <w:spacing w:after="0" w:line="259" w:lineRule="auto"/>
      <w:ind w:left="-1702" w:right="97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04250" o:spid="_x0000_s2058" type="#_x0000_t75" style="position:absolute;left:0;text-align:left;margin-left:0;margin-top:0;width:531.55pt;height:10in;z-index:-251655168;mso-position-horizontal:center;mso-position-horizontal-relative:margin;mso-position-vertical:center;mso-position-vertical-relative:margin" o:allowincell="f">
          <v:imagedata r:id="rId1" o:title="FLOR SELLO DE AGUA"/>
          <w10:wrap anchorx="margin" anchory="margin"/>
        </v:shape>
      </w:pict>
    </w:r>
    <w:r w:rsidR="00F0005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5196840</wp:posOffset>
          </wp:positionH>
          <wp:positionV relativeFrom="page">
            <wp:posOffset>719455</wp:posOffset>
          </wp:positionV>
          <wp:extent cx="1494790" cy="678180"/>
          <wp:effectExtent l="0" t="0" r="0" b="0"/>
          <wp:wrapSquare wrapText="bothSides"/>
          <wp:docPr id="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479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98"/>
    <w:multiLevelType w:val="hybridMultilevel"/>
    <w:tmpl w:val="E730C06A"/>
    <w:lvl w:ilvl="0" w:tplc="36BA0B58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CDB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83B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639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5B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6F2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4C3F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8A35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CA9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A350F"/>
    <w:multiLevelType w:val="hybridMultilevel"/>
    <w:tmpl w:val="7DE64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D5737"/>
    <w:multiLevelType w:val="hybridMultilevel"/>
    <w:tmpl w:val="5A12EF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0158"/>
    <w:multiLevelType w:val="hybridMultilevel"/>
    <w:tmpl w:val="59EABD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54918"/>
    <w:multiLevelType w:val="hybridMultilevel"/>
    <w:tmpl w:val="C50CFF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819A6"/>
    <w:multiLevelType w:val="hybridMultilevel"/>
    <w:tmpl w:val="533E0C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7027"/>
    <w:multiLevelType w:val="hybridMultilevel"/>
    <w:tmpl w:val="6C126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01289"/>
    <w:multiLevelType w:val="hybridMultilevel"/>
    <w:tmpl w:val="944E00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73697"/>
    <w:multiLevelType w:val="hybridMultilevel"/>
    <w:tmpl w:val="0406C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04F53"/>
    <w:multiLevelType w:val="hybridMultilevel"/>
    <w:tmpl w:val="CB646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E71FF"/>
    <w:multiLevelType w:val="hybridMultilevel"/>
    <w:tmpl w:val="070EE6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106A4"/>
    <w:multiLevelType w:val="hybridMultilevel"/>
    <w:tmpl w:val="05E0A8E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AB"/>
    <w:rsid w:val="00001E68"/>
    <w:rsid w:val="000315A9"/>
    <w:rsid w:val="000325E2"/>
    <w:rsid w:val="000370D5"/>
    <w:rsid w:val="00041C25"/>
    <w:rsid w:val="00095DD4"/>
    <w:rsid w:val="00097266"/>
    <w:rsid w:val="000A7AF0"/>
    <w:rsid w:val="000C5BF7"/>
    <w:rsid w:val="000F6E47"/>
    <w:rsid w:val="00101BCE"/>
    <w:rsid w:val="00106BE8"/>
    <w:rsid w:val="001129A3"/>
    <w:rsid w:val="00134F1A"/>
    <w:rsid w:val="0017683B"/>
    <w:rsid w:val="001812C0"/>
    <w:rsid w:val="001878F6"/>
    <w:rsid w:val="001B68AB"/>
    <w:rsid w:val="001B6A6A"/>
    <w:rsid w:val="001B7010"/>
    <w:rsid w:val="001C1489"/>
    <w:rsid w:val="001F2805"/>
    <w:rsid w:val="00233391"/>
    <w:rsid w:val="00233B16"/>
    <w:rsid w:val="00253FFC"/>
    <w:rsid w:val="0027101A"/>
    <w:rsid w:val="00284BC3"/>
    <w:rsid w:val="00305D31"/>
    <w:rsid w:val="00323EC2"/>
    <w:rsid w:val="00335CB5"/>
    <w:rsid w:val="00345E62"/>
    <w:rsid w:val="00397347"/>
    <w:rsid w:val="003E1776"/>
    <w:rsid w:val="003E62B7"/>
    <w:rsid w:val="00400D5E"/>
    <w:rsid w:val="004016D1"/>
    <w:rsid w:val="0041267C"/>
    <w:rsid w:val="00420BA3"/>
    <w:rsid w:val="00421237"/>
    <w:rsid w:val="0044097C"/>
    <w:rsid w:val="0044120E"/>
    <w:rsid w:val="00492AD8"/>
    <w:rsid w:val="00495C47"/>
    <w:rsid w:val="004B3A5D"/>
    <w:rsid w:val="004C0CF2"/>
    <w:rsid w:val="004D3025"/>
    <w:rsid w:val="004F2539"/>
    <w:rsid w:val="00512F5E"/>
    <w:rsid w:val="005316BB"/>
    <w:rsid w:val="005D0D94"/>
    <w:rsid w:val="005D7307"/>
    <w:rsid w:val="005E1B66"/>
    <w:rsid w:val="005F2D8D"/>
    <w:rsid w:val="00607408"/>
    <w:rsid w:val="0061156E"/>
    <w:rsid w:val="006221FC"/>
    <w:rsid w:val="006251D6"/>
    <w:rsid w:val="006360A8"/>
    <w:rsid w:val="00641851"/>
    <w:rsid w:val="0065324B"/>
    <w:rsid w:val="00663975"/>
    <w:rsid w:val="00682EEB"/>
    <w:rsid w:val="00686DB4"/>
    <w:rsid w:val="00694ECE"/>
    <w:rsid w:val="006977FD"/>
    <w:rsid w:val="006D1FF1"/>
    <w:rsid w:val="00702FB1"/>
    <w:rsid w:val="00714372"/>
    <w:rsid w:val="007166FA"/>
    <w:rsid w:val="00724968"/>
    <w:rsid w:val="0073349A"/>
    <w:rsid w:val="00757ECF"/>
    <w:rsid w:val="00763D15"/>
    <w:rsid w:val="007739B5"/>
    <w:rsid w:val="00781F34"/>
    <w:rsid w:val="007A3742"/>
    <w:rsid w:val="007B191F"/>
    <w:rsid w:val="007C1B12"/>
    <w:rsid w:val="007C7EB7"/>
    <w:rsid w:val="008102B7"/>
    <w:rsid w:val="008157B1"/>
    <w:rsid w:val="00832470"/>
    <w:rsid w:val="00844010"/>
    <w:rsid w:val="008712DC"/>
    <w:rsid w:val="00895066"/>
    <w:rsid w:val="008D70DA"/>
    <w:rsid w:val="008F0A1B"/>
    <w:rsid w:val="0092799D"/>
    <w:rsid w:val="00965C4E"/>
    <w:rsid w:val="00990736"/>
    <w:rsid w:val="009B1C84"/>
    <w:rsid w:val="009C217B"/>
    <w:rsid w:val="009D10D7"/>
    <w:rsid w:val="009E0A3B"/>
    <w:rsid w:val="009E358C"/>
    <w:rsid w:val="00A436DD"/>
    <w:rsid w:val="00A524F3"/>
    <w:rsid w:val="00A74EF4"/>
    <w:rsid w:val="00A75FEE"/>
    <w:rsid w:val="00A804C6"/>
    <w:rsid w:val="00AB0585"/>
    <w:rsid w:val="00AE46B8"/>
    <w:rsid w:val="00B1745F"/>
    <w:rsid w:val="00B331DC"/>
    <w:rsid w:val="00B355F6"/>
    <w:rsid w:val="00B377F8"/>
    <w:rsid w:val="00B769DC"/>
    <w:rsid w:val="00B85C9F"/>
    <w:rsid w:val="00B976A8"/>
    <w:rsid w:val="00BB0465"/>
    <w:rsid w:val="00BC4E5C"/>
    <w:rsid w:val="00BD66B8"/>
    <w:rsid w:val="00C05C80"/>
    <w:rsid w:val="00C21C6F"/>
    <w:rsid w:val="00C4427D"/>
    <w:rsid w:val="00C81C34"/>
    <w:rsid w:val="00C834F2"/>
    <w:rsid w:val="00C866B7"/>
    <w:rsid w:val="00CA0FE0"/>
    <w:rsid w:val="00CB2EC0"/>
    <w:rsid w:val="00CD1EDF"/>
    <w:rsid w:val="00D01110"/>
    <w:rsid w:val="00D17B8F"/>
    <w:rsid w:val="00D21AF5"/>
    <w:rsid w:val="00D30E4C"/>
    <w:rsid w:val="00D50420"/>
    <w:rsid w:val="00D741C6"/>
    <w:rsid w:val="00D76900"/>
    <w:rsid w:val="00D770B9"/>
    <w:rsid w:val="00D929E1"/>
    <w:rsid w:val="00DB43FA"/>
    <w:rsid w:val="00DC38BD"/>
    <w:rsid w:val="00E04597"/>
    <w:rsid w:val="00E048B0"/>
    <w:rsid w:val="00E106A5"/>
    <w:rsid w:val="00E1597E"/>
    <w:rsid w:val="00E32A30"/>
    <w:rsid w:val="00E567F3"/>
    <w:rsid w:val="00E76636"/>
    <w:rsid w:val="00E94EB3"/>
    <w:rsid w:val="00EA7318"/>
    <w:rsid w:val="00EC10A3"/>
    <w:rsid w:val="00EC6C89"/>
    <w:rsid w:val="00EE0064"/>
    <w:rsid w:val="00EE3CBD"/>
    <w:rsid w:val="00EF2050"/>
    <w:rsid w:val="00EF2981"/>
    <w:rsid w:val="00F00053"/>
    <w:rsid w:val="00F23CCA"/>
    <w:rsid w:val="00F348FC"/>
    <w:rsid w:val="00F34D53"/>
    <w:rsid w:val="00F35A64"/>
    <w:rsid w:val="00F450AC"/>
    <w:rsid w:val="00F46C2B"/>
    <w:rsid w:val="00F6275B"/>
    <w:rsid w:val="00F75C88"/>
    <w:rsid w:val="00F96686"/>
    <w:rsid w:val="00FA120B"/>
    <w:rsid w:val="00FA2665"/>
    <w:rsid w:val="00FA4B66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098B531"/>
  <w15:docId w15:val="{9584B2E1-C022-4A44-84E8-AAA0348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8" w:lineRule="auto"/>
      <w:ind w:left="10" w:right="9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9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63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75"/>
    <w:rPr>
      <w:rFonts w:ascii="Times New Roman" w:eastAsia="Times New Roman" w:hAnsi="Times New Roman" w:cs="Times New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0D7"/>
    <w:rPr>
      <w:rFonts w:ascii="Segoe UI" w:eastAsia="Times New Roman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1745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B1745F"/>
    <w:rPr>
      <w:rFonts w:cs="Times New Roman"/>
    </w:rPr>
  </w:style>
  <w:style w:type="paragraph" w:styleId="Prrafodelista">
    <w:name w:val="List Paragraph"/>
    <w:basedOn w:val="Normal"/>
    <w:uiPriority w:val="34"/>
    <w:qFormat/>
    <w:rsid w:val="00E106A5"/>
    <w:pPr>
      <w:ind w:left="720"/>
      <w:contextualSpacing/>
    </w:pPr>
  </w:style>
  <w:style w:type="paragraph" w:styleId="Sinespaciado">
    <w:name w:val="No Spacing"/>
    <w:uiPriority w:val="1"/>
    <w:qFormat/>
    <w:rsid w:val="00BD66B8"/>
    <w:pPr>
      <w:spacing w:after="0" w:line="240" w:lineRule="auto"/>
      <w:ind w:left="10" w:right="93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Villar L</dc:creator>
  <cp:keywords/>
  <cp:lastModifiedBy>LENOVO</cp:lastModifiedBy>
  <cp:revision>50</cp:revision>
  <cp:lastPrinted>2019-10-16T23:02:00Z</cp:lastPrinted>
  <dcterms:created xsi:type="dcterms:W3CDTF">2022-08-11T21:45:00Z</dcterms:created>
  <dcterms:modified xsi:type="dcterms:W3CDTF">2022-09-02T22:33:00Z</dcterms:modified>
</cp:coreProperties>
</file>